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34F8A" w14:textId="77777777" w:rsidR="00102F56" w:rsidRPr="00102F56" w:rsidRDefault="00102F56" w:rsidP="00102F56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DCF5A37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>Муниципальное бюджетное дошкольное образовательное учреждение детский сад №12 с. Тахта Ульчского муниципального района Хабаровского края</w:t>
      </w:r>
    </w:p>
    <w:p w14:paraId="46C4DE33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14:ligatures w14:val="none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1"/>
        <w:gridCol w:w="4417"/>
      </w:tblGrid>
      <w:tr w:rsidR="00102F56" w:rsidRPr="00102F56" w14:paraId="1522DDBF" w14:textId="77777777" w:rsidTr="00001FA8">
        <w:tc>
          <w:tcPr>
            <w:tcW w:w="5244" w:type="dxa"/>
          </w:tcPr>
          <w:p w14:paraId="098D2BDD" w14:textId="77777777" w:rsidR="00102F56" w:rsidRPr="00102F56" w:rsidRDefault="00102F56" w:rsidP="00102F56">
            <w:pPr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ПРИНЯТА</w:t>
            </w:r>
          </w:p>
        </w:tc>
        <w:tc>
          <w:tcPr>
            <w:tcW w:w="4673" w:type="dxa"/>
          </w:tcPr>
          <w:p w14:paraId="07D86EE4" w14:textId="77777777" w:rsidR="00102F56" w:rsidRPr="00102F56" w:rsidRDefault="00102F56" w:rsidP="00102F56">
            <w:pPr>
              <w:jc w:val="right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СОГЛАСОВАНО</w:t>
            </w:r>
          </w:p>
        </w:tc>
      </w:tr>
      <w:tr w:rsidR="00102F56" w:rsidRPr="00102F56" w14:paraId="3991CABF" w14:textId="77777777" w:rsidTr="00001FA8">
        <w:tc>
          <w:tcPr>
            <w:tcW w:w="5244" w:type="dxa"/>
          </w:tcPr>
          <w:p w14:paraId="75A1B5B6" w14:textId="77777777" w:rsidR="00102F56" w:rsidRPr="00102F56" w:rsidRDefault="00102F56" w:rsidP="00102F56">
            <w:pPr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 xml:space="preserve">Педагогическим советом </w:t>
            </w:r>
          </w:p>
        </w:tc>
        <w:tc>
          <w:tcPr>
            <w:tcW w:w="4673" w:type="dxa"/>
          </w:tcPr>
          <w:p w14:paraId="57C4F257" w14:textId="77777777" w:rsidR="00102F56" w:rsidRPr="00102F56" w:rsidRDefault="00102F56" w:rsidP="00102F56">
            <w:pPr>
              <w:jc w:val="right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 xml:space="preserve">                        Заведующая МБДОУ детский сад №12 </w:t>
            </w:r>
            <w:proofErr w:type="spellStart"/>
            <w:r w:rsidRPr="00102F56">
              <w:rPr>
                <w:rFonts w:eastAsia="Times New Roman"/>
              </w:rPr>
              <w:t>с.Тахта</w:t>
            </w:r>
            <w:proofErr w:type="spellEnd"/>
          </w:p>
        </w:tc>
      </w:tr>
      <w:tr w:rsidR="00102F56" w:rsidRPr="00102F56" w14:paraId="14C20788" w14:textId="77777777" w:rsidTr="00001FA8">
        <w:tc>
          <w:tcPr>
            <w:tcW w:w="5244" w:type="dxa"/>
          </w:tcPr>
          <w:p w14:paraId="291BE4BE" w14:textId="77777777" w:rsidR="00102F56" w:rsidRPr="00102F56" w:rsidRDefault="00102F56" w:rsidP="00102F56">
            <w:pPr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«_______</w:t>
            </w:r>
            <w:proofErr w:type="gramStart"/>
            <w:r w:rsidRPr="00102F56">
              <w:rPr>
                <w:rFonts w:eastAsia="Times New Roman"/>
              </w:rPr>
              <w:t>_»_</w:t>
            </w:r>
            <w:proofErr w:type="gramEnd"/>
            <w:r w:rsidRPr="00102F56">
              <w:rPr>
                <w:rFonts w:eastAsia="Times New Roman"/>
              </w:rPr>
              <w:t>___________2024 г</w:t>
            </w:r>
          </w:p>
        </w:tc>
        <w:tc>
          <w:tcPr>
            <w:tcW w:w="4673" w:type="dxa"/>
          </w:tcPr>
          <w:p w14:paraId="2E232152" w14:textId="77777777" w:rsidR="00102F56" w:rsidRPr="00102F56" w:rsidRDefault="00102F56" w:rsidP="00102F56">
            <w:pPr>
              <w:jc w:val="right"/>
              <w:rPr>
                <w:rFonts w:eastAsia="Times New Roman"/>
              </w:rPr>
            </w:pPr>
            <w:proofErr w:type="spellStart"/>
            <w:r w:rsidRPr="00102F56">
              <w:rPr>
                <w:rFonts w:eastAsia="Times New Roman"/>
              </w:rPr>
              <w:t>Е.В.Крюкова</w:t>
            </w:r>
            <w:proofErr w:type="spellEnd"/>
            <w:r w:rsidRPr="00102F56">
              <w:rPr>
                <w:rFonts w:eastAsia="Times New Roman"/>
              </w:rPr>
              <w:t>/____________</w:t>
            </w:r>
          </w:p>
        </w:tc>
      </w:tr>
      <w:tr w:rsidR="00102F56" w:rsidRPr="00102F56" w14:paraId="7E1DA443" w14:textId="77777777" w:rsidTr="00001FA8">
        <w:tc>
          <w:tcPr>
            <w:tcW w:w="5244" w:type="dxa"/>
          </w:tcPr>
          <w:p w14:paraId="72A79D7B" w14:textId="77777777" w:rsidR="00102F56" w:rsidRPr="00102F56" w:rsidRDefault="00102F56" w:rsidP="00102F56">
            <w:pPr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Протокол № ________________</w:t>
            </w:r>
          </w:p>
          <w:p w14:paraId="235176EA" w14:textId="77777777" w:rsidR="00102F56" w:rsidRPr="00102F56" w:rsidRDefault="00102F56" w:rsidP="00102F56">
            <w:pPr>
              <w:rPr>
                <w:rFonts w:eastAsia="Times New Roman"/>
              </w:rPr>
            </w:pPr>
          </w:p>
        </w:tc>
        <w:tc>
          <w:tcPr>
            <w:tcW w:w="4673" w:type="dxa"/>
          </w:tcPr>
          <w:p w14:paraId="074BB2F9" w14:textId="77777777" w:rsidR="00102F56" w:rsidRPr="00102F56" w:rsidRDefault="00102F56" w:rsidP="00102F56">
            <w:pPr>
              <w:jc w:val="center"/>
              <w:rPr>
                <w:rFonts w:eastAsia="Times New Roman"/>
              </w:rPr>
            </w:pPr>
          </w:p>
        </w:tc>
      </w:tr>
      <w:tr w:rsidR="00102F56" w:rsidRPr="00102F56" w14:paraId="632FCEFB" w14:textId="77777777" w:rsidTr="00001FA8">
        <w:tc>
          <w:tcPr>
            <w:tcW w:w="5244" w:type="dxa"/>
          </w:tcPr>
          <w:p w14:paraId="5233AC2E" w14:textId="77777777" w:rsidR="00102F56" w:rsidRPr="00102F56" w:rsidRDefault="00102F56" w:rsidP="00102F56">
            <w:pPr>
              <w:rPr>
                <w:rFonts w:eastAsia="Times New Roman"/>
              </w:rPr>
            </w:pPr>
          </w:p>
        </w:tc>
        <w:tc>
          <w:tcPr>
            <w:tcW w:w="4673" w:type="dxa"/>
          </w:tcPr>
          <w:p w14:paraId="236134B5" w14:textId="77777777" w:rsidR="00102F56" w:rsidRPr="00102F56" w:rsidRDefault="00102F56" w:rsidP="00102F56">
            <w:pPr>
              <w:jc w:val="right"/>
              <w:rPr>
                <w:rFonts w:eastAsia="Times New Roman"/>
              </w:rPr>
            </w:pPr>
          </w:p>
        </w:tc>
      </w:tr>
    </w:tbl>
    <w:p w14:paraId="3C245B1C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9C81889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623807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0C52D7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D2C3F7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B4CDF8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4E8ADF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РАБОЧАЯ ПРОГРАММА </w:t>
      </w:r>
    </w:p>
    <w:p w14:paraId="15325672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ГРУППЫ РАННЕГО ВОЗРАСТА </w:t>
      </w:r>
    </w:p>
    <w:p w14:paraId="472B0730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(1-3 лет)</w:t>
      </w:r>
    </w:p>
    <w:p w14:paraId="58BFA9FB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E8F174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83BEDD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3E0850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D1D1B6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66F521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D6CDCE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A21101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7343E8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00EE61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C5C392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ECAB0E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6B0AF5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902ECB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602121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E39A5F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A60EE0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954B1D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6F8A07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0F0276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DE537E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35CE75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3E3580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14:ligatures w14:val="none"/>
        </w:rPr>
        <w:t>Разработала: Кожедуб Жанна Алексеевна</w:t>
      </w:r>
    </w:p>
    <w:p w14:paraId="48971E8E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7C0A1F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9D2D9C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EBBE86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F8D01A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5462D8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60B371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D0A7A8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BC94F2" w14:textId="77777777" w:rsidR="00102F56" w:rsidRDefault="00102F56" w:rsidP="00102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Тахта 2024</w:t>
      </w:r>
    </w:p>
    <w:p w14:paraId="5FA2AD8B" w14:textId="77777777" w:rsidR="00102F56" w:rsidRDefault="00102F56" w:rsidP="00102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A493828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7AAFB9A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lastRenderedPageBreak/>
        <w:t>СОДЕРЖАНИЕ</w:t>
      </w:r>
    </w:p>
    <w:tbl>
      <w:tblPr>
        <w:tblStyle w:val="ac"/>
        <w:tblW w:w="10065" w:type="dxa"/>
        <w:tblInd w:w="-431" w:type="dxa"/>
        <w:tblLook w:val="04A0" w:firstRow="1" w:lastRow="0" w:firstColumn="1" w:lastColumn="0" w:noHBand="0" w:noVBand="1"/>
      </w:tblPr>
      <w:tblGrid>
        <w:gridCol w:w="1560"/>
        <w:gridCol w:w="7513"/>
        <w:gridCol w:w="992"/>
      </w:tblGrid>
      <w:tr w:rsidR="00102F56" w:rsidRPr="00102F56" w14:paraId="030D8292" w14:textId="77777777" w:rsidTr="00001FA8">
        <w:tc>
          <w:tcPr>
            <w:tcW w:w="1560" w:type="dxa"/>
          </w:tcPr>
          <w:p w14:paraId="05832E2C" w14:textId="77777777" w:rsidR="00102F56" w:rsidRPr="00102F56" w:rsidRDefault="00102F56" w:rsidP="00102F56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102F56">
              <w:rPr>
                <w:rFonts w:eastAsia="Times New Roman"/>
                <w:b/>
                <w:sz w:val="26"/>
                <w:szCs w:val="26"/>
              </w:rPr>
              <w:t>№</w:t>
            </w:r>
          </w:p>
        </w:tc>
        <w:tc>
          <w:tcPr>
            <w:tcW w:w="7513" w:type="dxa"/>
          </w:tcPr>
          <w:p w14:paraId="148EFEB1" w14:textId="77777777" w:rsidR="00102F56" w:rsidRPr="00102F56" w:rsidRDefault="00102F56" w:rsidP="00102F56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102F56">
              <w:rPr>
                <w:rFonts w:eastAsia="Times New Roman"/>
                <w:b/>
                <w:sz w:val="26"/>
                <w:szCs w:val="26"/>
              </w:rPr>
              <w:t xml:space="preserve">Раздел </w:t>
            </w:r>
          </w:p>
        </w:tc>
        <w:tc>
          <w:tcPr>
            <w:tcW w:w="992" w:type="dxa"/>
          </w:tcPr>
          <w:p w14:paraId="4CCD8253" w14:textId="77777777" w:rsidR="00102F56" w:rsidRPr="00102F56" w:rsidRDefault="00102F56" w:rsidP="00102F56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102F56">
              <w:rPr>
                <w:rFonts w:eastAsia="Times New Roman"/>
                <w:b/>
                <w:sz w:val="26"/>
                <w:szCs w:val="26"/>
              </w:rPr>
              <w:t>Стр.</w:t>
            </w:r>
          </w:p>
        </w:tc>
      </w:tr>
      <w:tr w:rsidR="00102F56" w:rsidRPr="00102F56" w14:paraId="62BABF59" w14:textId="77777777" w:rsidTr="00001FA8">
        <w:tc>
          <w:tcPr>
            <w:tcW w:w="1560" w:type="dxa"/>
            <w:shd w:val="clear" w:color="auto" w:fill="auto"/>
          </w:tcPr>
          <w:p w14:paraId="3856DB67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auto"/>
          </w:tcPr>
          <w:p w14:paraId="772BD961" w14:textId="77777777" w:rsidR="00102F56" w:rsidRPr="00102F56" w:rsidRDefault="00102F56" w:rsidP="00102F56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102F56">
              <w:rPr>
                <w:rFonts w:eastAsia="Times New Roman"/>
                <w:b/>
                <w:sz w:val="26"/>
                <w:szCs w:val="26"/>
                <w:lang w:val="en-US"/>
              </w:rPr>
              <w:t>I</w:t>
            </w:r>
            <w:r w:rsidRPr="00102F56">
              <w:rPr>
                <w:rFonts w:eastAsia="Times New Roman"/>
                <w:b/>
                <w:sz w:val="26"/>
                <w:szCs w:val="26"/>
              </w:rPr>
              <w:t>. Целевой раздел Программы</w:t>
            </w:r>
          </w:p>
        </w:tc>
        <w:tc>
          <w:tcPr>
            <w:tcW w:w="992" w:type="dxa"/>
            <w:shd w:val="clear" w:color="auto" w:fill="auto"/>
          </w:tcPr>
          <w:p w14:paraId="683F62B6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102F56" w:rsidRPr="00102F56" w14:paraId="69F44548" w14:textId="77777777" w:rsidTr="00001FA8">
        <w:tc>
          <w:tcPr>
            <w:tcW w:w="1560" w:type="dxa"/>
            <w:shd w:val="clear" w:color="auto" w:fill="auto"/>
          </w:tcPr>
          <w:p w14:paraId="314BB45E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1.1.</w:t>
            </w:r>
          </w:p>
        </w:tc>
        <w:tc>
          <w:tcPr>
            <w:tcW w:w="7513" w:type="dxa"/>
            <w:shd w:val="clear" w:color="auto" w:fill="auto"/>
          </w:tcPr>
          <w:p w14:paraId="4053375D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992" w:type="dxa"/>
            <w:shd w:val="clear" w:color="auto" w:fill="auto"/>
          </w:tcPr>
          <w:p w14:paraId="537FD3FC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102F56" w:rsidRPr="00102F56" w14:paraId="3DAE10F3" w14:textId="77777777" w:rsidTr="00001FA8">
        <w:tc>
          <w:tcPr>
            <w:tcW w:w="1560" w:type="dxa"/>
            <w:shd w:val="clear" w:color="auto" w:fill="auto"/>
          </w:tcPr>
          <w:p w14:paraId="5B12DA15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1.2.</w:t>
            </w:r>
          </w:p>
        </w:tc>
        <w:tc>
          <w:tcPr>
            <w:tcW w:w="7513" w:type="dxa"/>
            <w:shd w:val="clear" w:color="auto" w:fill="auto"/>
          </w:tcPr>
          <w:p w14:paraId="7D454C4A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Цели и задачи реализации Программы</w:t>
            </w:r>
          </w:p>
        </w:tc>
        <w:tc>
          <w:tcPr>
            <w:tcW w:w="992" w:type="dxa"/>
            <w:shd w:val="clear" w:color="auto" w:fill="auto"/>
          </w:tcPr>
          <w:p w14:paraId="668CABF7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102F56" w:rsidRPr="00102F56" w14:paraId="12231443" w14:textId="77777777" w:rsidTr="00001FA8">
        <w:tc>
          <w:tcPr>
            <w:tcW w:w="1560" w:type="dxa"/>
            <w:shd w:val="clear" w:color="auto" w:fill="auto"/>
          </w:tcPr>
          <w:p w14:paraId="59CD1B88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1.3.</w:t>
            </w:r>
          </w:p>
        </w:tc>
        <w:tc>
          <w:tcPr>
            <w:tcW w:w="7513" w:type="dxa"/>
            <w:shd w:val="clear" w:color="auto" w:fill="auto"/>
          </w:tcPr>
          <w:p w14:paraId="2CA627C5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Принципы реализации рабочей Программы</w:t>
            </w:r>
          </w:p>
        </w:tc>
        <w:tc>
          <w:tcPr>
            <w:tcW w:w="992" w:type="dxa"/>
            <w:shd w:val="clear" w:color="auto" w:fill="auto"/>
          </w:tcPr>
          <w:p w14:paraId="7D50719A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102F56" w:rsidRPr="00102F56" w14:paraId="68544574" w14:textId="77777777" w:rsidTr="00001FA8">
        <w:tc>
          <w:tcPr>
            <w:tcW w:w="1560" w:type="dxa"/>
            <w:shd w:val="clear" w:color="auto" w:fill="auto"/>
          </w:tcPr>
          <w:p w14:paraId="66CD16CB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1.4.</w:t>
            </w:r>
          </w:p>
        </w:tc>
        <w:tc>
          <w:tcPr>
            <w:tcW w:w="7513" w:type="dxa"/>
            <w:shd w:val="clear" w:color="auto" w:fill="auto"/>
          </w:tcPr>
          <w:p w14:paraId="64F05C62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Характеристики особенностей детей</w:t>
            </w:r>
          </w:p>
        </w:tc>
        <w:tc>
          <w:tcPr>
            <w:tcW w:w="992" w:type="dxa"/>
            <w:shd w:val="clear" w:color="auto" w:fill="auto"/>
          </w:tcPr>
          <w:p w14:paraId="7415185B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102F56" w:rsidRPr="00102F56" w14:paraId="06F5F506" w14:textId="77777777" w:rsidTr="00001FA8">
        <w:tc>
          <w:tcPr>
            <w:tcW w:w="1560" w:type="dxa"/>
          </w:tcPr>
          <w:p w14:paraId="03F970A6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1.5.</w:t>
            </w:r>
          </w:p>
        </w:tc>
        <w:tc>
          <w:tcPr>
            <w:tcW w:w="7513" w:type="dxa"/>
          </w:tcPr>
          <w:p w14:paraId="13634D4D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Планируемые результаты освоения Программы в раннем возрасте (к трем годам)</w:t>
            </w:r>
          </w:p>
        </w:tc>
        <w:tc>
          <w:tcPr>
            <w:tcW w:w="992" w:type="dxa"/>
          </w:tcPr>
          <w:p w14:paraId="639930E7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5</w:t>
            </w:r>
          </w:p>
        </w:tc>
      </w:tr>
      <w:tr w:rsidR="00102F56" w:rsidRPr="00102F56" w14:paraId="5DCA7A64" w14:textId="77777777" w:rsidTr="00001FA8">
        <w:tc>
          <w:tcPr>
            <w:tcW w:w="1560" w:type="dxa"/>
          </w:tcPr>
          <w:p w14:paraId="24C59842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14:paraId="4B6EF4D7" w14:textId="77777777" w:rsidR="00102F56" w:rsidRPr="00102F56" w:rsidRDefault="00102F56" w:rsidP="00102F56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102F56">
              <w:rPr>
                <w:rFonts w:eastAsia="Times New Roman"/>
                <w:b/>
                <w:sz w:val="26"/>
                <w:szCs w:val="26"/>
                <w:lang w:val="en-US"/>
              </w:rPr>
              <w:t>II</w:t>
            </w:r>
            <w:r w:rsidRPr="00102F56">
              <w:rPr>
                <w:rFonts w:eastAsia="Times New Roman"/>
                <w:b/>
                <w:sz w:val="26"/>
                <w:szCs w:val="26"/>
              </w:rPr>
              <w:t>. Содержательный раздел Программы</w:t>
            </w:r>
          </w:p>
        </w:tc>
        <w:tc>
          <w:tcPr>
            <w:tcW w:w="992" w:type="dxa"/>
          </w:tcPr>
          <w:p w14:paraId="7AB3C647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102F56" w:rsidRPr="00102F56" w14:paraId="32EA17A6" w14:textId="77777777" w:rsidTr="00001FA8">
        <w:tc>
          <w:tcPr>
            <w:tcW w:w="1560" w:type="dxa"/>
          </w:tcPr>
          <w:p w14:paraId="3BC63E0C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2.1.</w:t>
            </w:r>
          </w:p>
        </w:tc>
        <w:tc>
          <w:tcPr>
            <w:tcW w:w="7513" w:type="dxa"/>
          </w:tcPr>
          <w:p w14:paraId="3F472588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Содержание образовательной деятельности в группе раннего возраста по образовательным областям</w:t>
            </w:r>
          </w:p>
        </w:tc>
        <w:tc>
          <w:tcPr>
            <w:tcW w:w="992" w:type="dxa"/>
          </w:tcPr>
          <w:p w14:paraId="27779DB6" w14:textId="7BF07783" w:rsidR="00102F56" w:rsidRPr="00102F56" w:rsidRDefault="009130D8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</w:tr>
      <w:tr w:rsidR="00102F56" w:rsidRPr="00102F56" w14:paraId="7DF7FB7A" w14:textId="77777777" w:rsidTr="00001FA8">
        <w:tc>
          <w:tcPr>
            <w:tcW w:w="1560" w:type="dxa"/>
          </w:tcPr>
          <w:p w14:paraId="599A0E8C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2.2.</w:t>
            </w:r>
          </w:p>
        </w:tc>
        <w:tc>
          <w:tcPr>
            <w:tcW w:w="7513" w:type="dxa"/>
          </w:tcPr>
          <w:p w14:paraId="062D097F" w14:textId="348C43A5" w:rsidR="00102F56" w:rsidRPr="00102F56" w:rsidRDefault="009130D8" w:rsidP="00102F56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102F56">
              <w:rPr>
                <w:rFonts w:eastAsia="Times New Roman"/>
                <w:bCs/>
                <w:sz w:val="26"/>
                <w:szCs w:val="26"/>
              </w:rPr>
              <w:t>Описание основных направлений   физкультурно-оздоровительной работы с детьми.</w:t>
            </w:r>
          </w:p>
        </w:tc>
        <w:tc>
          <w:tcPr>
            <w:tcW w:w="992" w:type="dxa"/>
          </w:tcPr>
          <w:p w14:paraId="08D2118D" w14:textId="460B949F" w:rsidR="00102F56" w:rsidRPr="00102F56" w:rsidRDefault="009130D8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16</w:t>
            </w:r>
          </w:p>
        </w:tc>
      </w:tr>
      <w:tr w:rsidR="00102F56" w:rsidRPr="00102F56" w14:paraId="607D4D19" w14:textId="77777777" w:rsidTr="00001FA8">
        <w:tc>
          <w:tcPr>
            <w:tcW w:w="1560" w:type="dxa"/>
          </w:tcPr>
          <w:p w14:paraId="2D776C6F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2.3.</w:t>
            </w:r>
          </w:p>
        </w:tc>
        <w:tc>
          <w:tcPr>
            <w:tcW w:w="7513" w:type="dxa"/>
          </w:tcPr>
          <w:p w14:paraId="5987B491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Вариативные формы, способы, методы и средства реализации Программы образования детей 1 – 3 лет</w:t>
            </w:r>
          </w:p>
        </w:tc>
        <w:tc>
          <w:tcPr>
            <w:tcW w:w="992" w:type="dxa"/>
          </w:tcPr>
          <w:p w14:paraId="4626FB23" w14:textId="40D6A759" w:rsidR="00102F56" w:rsidRPr="00102F56" w:rsidRDefault="009130D8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18</w:t>
            </w:r>
          </w:p>
        </w:tc>
      </w:tr>
      <w:tr w:rsidR="00102F56" w:rsidRPr="00102F56" w14:paraId="41A41CEF" w14:textId="77777777" w:rsidTr="00001FA8">
        <w:tc>
          <w:tcPr>
            <w:tcW w:w="1560" w:type="dxa"/>
          </w:tcPr>
          <w:p w14:paraId="42039AB0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2.4.</w:t>
            </w:r>
          </w:p>
        </w:tc>
        <w:tc>
          <w:tcPr>
            <w:tcW w:w="7513" w:type="dxa"/>
          </w:tcPr>
          <w:p w14:paraId="1F522D47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 xml:space="preserve">Особенности взаимодействия педагогов группы с семьями обучающихся </w:t>
            </w:r>
          </w:p>
        </w:tc>
        <w:tc>
          <w:tcPr>
            <w:tcW w:w="992" w:type="dxa"/>
          </w:tcPr>
          <w:p w14:paraId="2E9FC061" w14:textId="2516A1D2" w:rsidR="00102F56" w:rsidRPr="00102F56" w:rsidRDefault="009130D8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</w:t>
            </w:r>
          </w:p>
        </w:tc>
      </w:tr>
      <w:tr w:rsidR="00102F56" w:rsidRPr="00102F56" w14:paraId="6E6D01C4" w14:textId="77777777" w:rsidTr="00001FA8">
        <w:tc>
          <w:tcPr>
            <w:tcW w:w="1560" w:type="dxa"/>
          </w:tcPr>
          <w:p w14:paraId="4FF6D28B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14:paraId="4AF7F08B" w14:textId="77777777" w:rsidR="00102F56" w:rsidRPr="00102F56" w:rsidRDefault="00102F56" w:rsidP="00102F56">
            <w:pPr>
              <w:tabs>
                <w:tab w:val="left" w:pos="2010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 xml:space="preserve"> </w:t>
            </w:r>
            <w:r w:rsidRPr="00102F56">
              <w:rPr>
                <w:rFonts w:eastAsia="Times New Roman"/>
                <w:b/>
                <w:sz w:val="26"/>
                <w:szCs w:val="26"/>
                <w:lang w:val="en-US"/>
              </w:rPr>
              <w:t>III</w:t>
            </w:r>
            <w:r w:rsidRPr="00102F56">
              <w:rPr>
                <w:rFonts w:eastAsia="Times New Roman"/>
                <w:b/>
                <w:sz w:val="26"/>
                <w:szCs w:val="26"/>
              </w:rPr>
              <w:t>. Организационный раздел</w:t>
            </w:r>
          </w:p>
        </w:tc>
        <w:tc>
          <w:tcPr>
            <w:tcW w:w="992" w:type="dxa"/>
          </w:tcPr>
          <w:p w14:paraId="24D3DA5E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102F56" w:rsidRPr="00102F56" w14:paraId="04101896" w14:textId="77777777" w:rsidTr="00001FA8">
        <w:tc>
          <w:tcPr>
            <w:tcW w:w="1560" w:type="dxa"/>
          </w:tcPr>
          <w:p w14:paraId="66E9B031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3.1.</w:t>
            </w:r>
          </w:p>
        </w:tc>
        <w:tc>
          <w:tcPr>
            <w:tcW w:w="7513" w:type="dxa"/>
          </w:tcPr>
          <w:p w14:paraId="2E192889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Психолого-педагогические условия реализации Программы</w:t>
            </w:r>
          </w:p>
        </w:tc>
        <w:tc>
          <w:tcPr>
            <w:tcW w:w="992" w:type="dxa"/>
          </w:tcPr>
          <w:p w14:paraId="1634D65B" w14:textId="7EC86FE0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</w:t>
            </w:r>
            <w:r w:rsidR="009130D8"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102F56" w:rsidRPr="00102F56" w14:paraId="7D487F57" w14:textId="77777777" w:rsidTr="00001FA8">
        <w:trPr>
          <w:trHeight w:val="1022"/>
        </w:trPr>
        <w:tc>
          <w:tcPr>
            <w:tcW w:w="1560" w:type="dxa"/>
          </w:tcPr>
          <w:p w14:paraId="788BD674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3.2.</w:t>
            </w:r>
          </w:p>
        </w:tc>
        <w:tc>
          <w:tcPr>
            <w:tcW w:w="7513" w:type="dxa"/>
          </w:tcPr>
          <w:p w14:paraId="27AF278A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Перечень программ и методических пособий, необходимых для организации образовательного процесса в группе раннего возраста</w:t>
            </w:r>
          </w:p>
        </w:tc>
        <w:tc>
          <w:tcPr>
            <w:tcW w:w="992" w:type="dxa"/>
          </w:tcPr>
          <w:p w14:paraId="058C954E" w14:textId="3A89D7A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</w:t>
            </w:r>
            <w:r w:rsidR="009130D8"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102F56" w:rsidRPr="00102F56" w14:paraId="22616C77" w14:textId="77777777" w:rsidTr="00001FA8">
        <w:tc>
          <w:tcPr>
            <w:tcW w:w="1560" w:type="dxa"/>
          </w:tcPr>
          <w:p w14:paraId="614A1AAC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3.3.</w:t>
            </w:r>
          </w:p>
        </w:tc>
        <w:tc>
          <w:tcPr>
            <w:tcW w:w="7513" w:type="dxa"/>
          </w:tcPr>
          <w:p w14:paraId="72EE323D" w14:textId="2A5603BA" w:rsidR="00102F56" w:rsidRPr="00102F56" w:rsidRDefault="009130D8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Расписание образовательной деятельности с группой раннего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возраста(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1-3 лет)</w:t>
            </w:r>
          </w:p>
        </w:tc>
        <w:tc>
          <w:tcPr>
            <w:tcW w:w="992" w:type="dxa"/>
          </w:tcPr>
          <w:p w14:paraId="370A54BB" w14:textId="7AFB4D68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</w:t>
            </w:r>
            <w:r w:rsidR="009130D8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102F56" w:rsidRPr="00102F56" w14:paraId="4D9D0427" w14:textId="77777777" w:rsidTr="009130D8">
        <w:trPr>
          <w:trHeight w:val="58"/>
        </w:trPr>
        <w:tc>
          <w:tcPr>
            <w:tcW w:w="1560" w:type="dxa"/>
          </w:tcPr>
          <w:p w14:paraId="0E8AE59A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3.4.</w:t>
            </w:r>
          </w:p>
        </w:tc>
        <w:tc>
          <w:tcPr>
            <w:tcW w:w="7513" w:type="dxa"/>
          </w:tcPr>
          <w:p w14:paraId="01970CA8" w14:textId="447AA40E" w:rsidR="009130D8" w:rsidRPr="00102F56" w:rsidRDefault="009130D8" w:rsidP="009130D8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Распорядок дня</w:t>
            </w:r>
          </w:p>
        </w:tc>
        <w:tc>
          <w:tcPr>
            <w:tcW w:w="992" w:type="dxa"/>
          </w:tcPr>
          <w:p w14:paraId="1ACD35FE" w14:textId="50793FD5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</w:t>
            </w:r>
            <w:r w:rsidR="009130D8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9130D8" w:rsidRPr="00102F56" w14:paraId="78D747FF" w14:textId="77777777" w:rsidTr="00001FA8">
        <w:trPr>
          <w:trHeight w:val="168"/>
        </w:trPr>
        <w:tc>
          <w:tcPr>
            <w:tcW w:w="1560" w:type="dxa"/>
          </w:tcPr>
          <w:p w14:paraId="08B6F0B1" w14:textId="1709421E" w:rsidR="009130D8" w:rsidRPr="00102F56" w:rsidRDefault="009130D8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3.5</w:t>
            </w:r>
          </w:p>
        </w:tc>
        <w:tc>
          <w:tcPr>
            <w:tcW w:w="7513" w:type="dxa"/>
          </w:tcPr>
          <w:p w14:paraId="6D3C5BC4" w14:textId="5B2D191D" w:rsidR="009130D8" w:rsidRPr="00102F56" w:rsidRDefault="009130D8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 xml:space="preserve">Календарное тематическое планирование </w:t>
            </w:r>
            <w:r>
              <w:rPr>
                <w:rFonts w:eastAsia="Times New Roman"/>
                <w:sz w:val="26"/>
                <w:szCs w:val="26"/>
              </w:rPr>
              <w:t>(приложение)</w:t>
            </w:r>
          </w:p>
        </w:tc>
        <w:tc>
          <w:tcPr>
            <w:tcW w:w="992" w:type="dxa"/>
          </w:tcPr>
          <w:p w14:paraId="3F995825" w14:textId="760F804D" w:rsidR="009130D8" w:rsidRPr="00102F56" w:rsidRDefault="009130D8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25</w:t>
            </w:r>
          </w:p>
        </w:tc>
      </w:tr>
      <w:tr w:rsidR="00102F56" w:rsidRPr="00102F56" w14:paraId="708696AC" w14:textId="77777777" w:rsidTr="00001FA8">
        <w:tc>
          <w:tcPr>
            <w:tcW w:w="1560" w:type="dxa"/>
          </w:tcPr>
          <w:p w14:paraId="1BB517F6" w14:textId="08E5C58E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3.</w:t>
            </w:r>
            <w:r w:rsidR="009130D8">
              <w:rPr>
                <w:rFonts w:eastAsia="Times New Roman"/>
                <w:sz w:val="26"/>
                <w:szCs w:val="26"/>
              </w:rPr>
              <w:t>6</w:t>
            </w:r>
            <w:r w:rsidRPr="00102F56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7513" w:type="dxa"/>
          </w:tcPr>
          <w:p w14:paraId="0D64F49D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92" w:type="dxa"/>
          </w:tcPr>
          <w:p w14:paraId="7508E002" w14:textId="38A42EDC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</w:t>
            </w:r>
            <w:r w:rsidR="009130D8">
              <w:rPr>
                <w:rFonts w:eastAsia="Times New Roman"/>
                <w:sz w:val="26"/>
                <w:szCs w:val="26"/>
              </w:rPr>
              <w:t>6</w:t>
            </w:r>
          </w:p>
        </w:tc>
      </w:tr>
      <w:tr w:rsidR="00102F56" w:rsidRPr="00102F56" w14:paraId="56E34C94" w14:textId="77777777" w:rsidTr="00001FA8">
        <w:tc>
          <w:tcPr>
            <w:tcW w:w="1560" w:type="dxa"/>
          </w:tcPr>
          <w:p w14:paraId="764F3EB0" w14:textId="1DCC791B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3.</w:t>
            </w:r>
            <w:r w:rsidR="009130D8">
              <w:rPr>
                <w:rFonts w:eastAsia="Times New Roman"/>
                <w:sz w:val="26"/>
                <w:szCs w:val="26"/>
              </w:rPr>
              <w:t>7</w:t>
            </w:r>
            <w:r w:rsidRPr="00102F56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7513" w:type="dxa"/>
          </w:tcPr>
          <w:p w14:paraId="5924F007" w14:textId="77777777" w:rsidR="00102F56" w:rsidRPr="00102F56" w:rsidRDefault="00102F56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 xml:space="preserve">Перечень </w:t>
            </w:r>
            <w:proofErr w:type="gramStart"/>
            <w:r w:rsidRPr="00102F56">
              <w:rPr>
                <w:rFonts w:eastAsia="Times New Roman"/>
                <w:sz w:val="26"/>
                <w:szCs w:val="26"/>
              </w:rPr>
              <w:t>методических пособий</w:t>
            </w:r>
            <w:proofErr w:type="gramEnd"/>
            <w:r w:rsidRPr="00102F56">
              <w:rPr>
                <w:rFonts w:eastAsia="Times New Roman"/>
                <w:sz w:val="26"/>
                <w:szCs w:val="26"/>
              </w:rPr>
              <w:t xml:space="preserve"> обеспечивающих реализацию образовательной деятельности в группе раннего возраста</w:t>
            </w:r>
          </w:p>
        </w:tc>
        <w:tc>
          <w:tcPr>
            <w:tcW w:w="992" w:type="dxa"/>
          </w:tcPr>
          <w:p w14:paraId="791933C0" w14:textId="44A75123" w:rsidR="00102F56" w:rsidRPr="00102F56" w:rsidRDefault="009130D8" w:rsidP="00102F56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26</w:t>
            </w:r>
          </w:p>
        </w:tc>
      </w:tr>
    </w:tbl>
    <w:p w14:paraId="68FD9F1B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4CDCABD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45E79F22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1D0B976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1F67C31A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AB4911D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2C2FE91E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450EE6BC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7B69508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28052D5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FF6AA0A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4E63AB7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F676CB3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DC1F048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72F0EFA9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202711C5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15E17149" w14:textId="77777777" w:rsidR="00102F56" w:rsidRPr="00102F56" w:rsidRDefault="00102F56" w:rsidP="00102F56">
      <w:pPr>
        <w:widowControl w:val="0"/>
        <w:tabs>
          <w:tab w:val="left" w:pos="676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lastRenderedPageBreak/>
        <w:t xml:space="preserve"> 1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 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kern w:val="0"/>
          <w:sz w:val="26"/>
          <w:szCs w:val="26"/>
          <w14:ligatures w14:val="none"/>
        </w:rPr>
        <w:t>Целевой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kern w:val="0"/>
          <w:sz w:val="26"/>
          <w:szCs w:val="26"/>
          <w14:ligatures w14:val="none"/>
        </w:rPr>
        <w:t>раздел.</w:t>
      </w:r>
    </w:p>
    <w:p w14:paraId="04C3B246" w14:textId="77777777" w:rsidR="00102F56" w:rsidRPr="00102F56" w:rsidRDefault="00102F56" w:rsidP="00102F56">
      <w:pPr>
        <w:widowControl w:val="0"/>
        <w:tabs>
          <w:tab w:val="left" w:pos="6416"/>
          <w:tab w:val="left" w:pos="64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1.1. Пояснительная</w:t>
      </w:r>
      <w:r w:rsidRPr="00102F56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записка.</w:t>
      </w:r>
    </w:p>
    <w:p w14:paraId="629AD61C" w14:textId="77777777" w:rsidR="00102F56" w:rsidRPr="00102F56" w:rsidRDefault="00102F56" w:rsidP="00102F56">
      <w:pPr>
        <w:widowControl w:val="0"/>
        <w:autoSpaceDE w:val="0"/>
        <w:autoSpaceDN w:val="0"/>
        <w:spacing w:before="1" w:after="0" w:line="322" w:lineRule="exact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Рабочая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программа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образования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детей</w:t>
      </w:r>
      <w:r w:rsidRPr="00102F56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1-3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лет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разработана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</w:p>
    <w:p w14:paraId="6914D03A" w14:textId="77777777" w:rsidR="00102F56" w:rsidRPr="00102F56" w:rsidRDefault="00102F56" w:rsidP="00102F56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соответствии с Федеральной образовательной программой ДО и ФГОС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ДО.</w:t>
      </w:r>
    </w:p>
    <w:p w14:paraId="5E853C07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Рабочая программа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образования  группы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раннего возраста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обеспечивает разностороннее развитие детей в возрасте от 1 до 3 лет с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учётом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их возрастных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индивидуальных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особенностей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основным   направлениям: социально-коммуникативному, познавательному,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речевому,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художественно-эстетическому и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физическому.</w:t>
      </w:r>
    </w:p>
    <w:p w14:paraId="385CB528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firstLine="20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Рабочая программа образования детей 1-3 лет разработана в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соответствии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следующими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нормативными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документами:</w:t>
      </w:r>
    </w:p>
    <w:p w14:paraId="579E867D" w14:textId="77777777" w:rsidR="00102F56" w:rsidRPr="00102F56" w:rsidRDefault="00102F56" w:rsidP="00102F5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Указ</w:t>
      </w:r>
      <w:r w:rsidRPr="00102F56">
        <w:rPr>
          <w:rFonts w:ascii="Times New Roman" w:eastAsia="Times New Roman" w:hAnsi="Times New Roman" w:cs="Times New Roman"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Президента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Российской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Федерации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от</w:t>
      </w:r>
      <w:r w:rsidRPr="00102F56">
        <w:rPr>
          <w:rFonts w:ascii="Times New Roman" w:eastAsia="Times New Roman" w:hAnsi="Times New Roman" w:cs="Times New Roman"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7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мая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2018 года</w:t>
      </w:r>
      <w:r w:rsidRPr="00102F56">
        <w:rPr>
          <w:rFonts w:ascii="Times New Roman" w:eastAsia="Times New Roman" w:hAnsi="Times New Roman" w:cs="Times New Roman"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№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204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«О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национальных целях и стратегических задачах развития Российской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Федерации</w:t>
      </w:r>
      <w:r w:rsidRPr="00102F56">
        <w:rPr>
          <w:rFonts w:ascii="Times New Roman" w:eastAsia="Times New Roman" w:hAnsi="Times New Roman" w:cs="Times New Roman"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на период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до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2024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года»</w:t>
      </w:r>
    </w:p>
    <w:p w14:paraId="779A43C5" w14:textId="77777777" w:rsidR="00102F56" w:rsidRPr="00102F56" w:rsidRDefault="00102F56" w:rsidP="00102F56">
      <w:pPr>
        <w:widowControl w:val="0"/>
        <w:numPr>
          <w:ilvl w:val="0"/>
          <w:numId w:val="9"/>
        </w:numPr>
        <w:tabs>
          <w:tab w:val="left" w:pos="3444"/>
          <w:tab w:val="left" w:pos="3445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Федеральный закон от 29 декабря 2012 г. № 273-ФЗ «Об образовании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в Российской Федерации» (Собрание законодательства Российской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Федерации,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2012,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№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53,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ст.</w:t>
      </w:r>
      <w:r w:rsidRPr="00102F56">
        <w:rPr>
          <w:rFonts w:ascii="Times New Roman" w:eastAsia="Times New Roman" w:hAnsi="Times New Roman" w:cs="Times New Roman"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7598;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2022,</w:t>
      </w:r>
      <w:r w:rsidRPr="00102F56">
        <w:rPr>
          <w:rFonts w:ascii="Times New Roman" w:eastAsia="Times New Roman" w:hAnsi="Times New Roman" w:cs="Times New Roman"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№ 41,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ст.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6959)</w:t>
      </w:r>
    </w:p>
    <w:p w14:paraId="7426DF04" w14:textId="77777777" w:rsidR="00102F56" w:rsidRPr="00102F56" w:rsidRDefault="00102F56" w:rsidP="00102F56">
      <w:pPr>
        <w:widowControl w:val="0"/>
        <w:numPr>
          <w:ilvl w:val="0"/>
          <w:numId w:val="9"/>
        </w:numPr>
        <w:tabs>
          <w:tab w:val="left" w:pos="3444"/>
          <w:tab w:val="left" w:pos="3445"/>
        </w:tabs>
        <w:autoSpaceDE w:val="0"/>
        <w:autoSpaceDN w:val="0"/>
        <w:spacing w:before="67" w:after="0" w:line="242" w:lineRule="auto"/>
        <w:ind w:left="0" w:firstLine="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Приказ Министерства просвещения Российской Федерации от 30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сентября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2022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г.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№</w:t>
      </w:r>
      <w:r w:rsidRPr="00102F56">
        <w:rPr>
          <w:rFonts w:ascii="Times New Roman" w:eastAsia="Times New Roman" w:hAnsi="Times New Roman" w:cs="Times New Roman"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874</w:t>
      </w:r>
    </w:p>
    <w:p w14:paraId="12467F70" w14:textId="77777777" w:rsidR="00102F56" w:rsidRPr="00102F56" w:rsidRDefault="00102F56" w:rsidP="00102F56">
      <w:pPr>
        <w:widowControl w:val="0"/>
        <w:numPr>
          <w:ilvl w:val="0"/>
          <w:numId w:val="9"/>
        </w:numPr>
        <w:tabs>
          <w:tab w:val="left" w:pos="3444"/>
          <w:tab w:val="left" w:pos="3445"/>
        </w:tabs>
        <w:autoSpaceDE w:val="0"/>
        <w:autoSpaceDN w:val="0"/>
        <w:spacing w:after="0" w:line="317" w:lineRule="exact"/>
        <w:ind w:left="0" w:firstLine="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Федеральный</w:t>
      </w:r>
      <w:r w:rsidRPr="00102F56">
        <w:rPr>
          <w:rFonts w:ascii="Times New Roman" w:eastAsia="Times New Roman" w:hAnsi="Times New Roman" w:cs="Times New Roman"/>
          <w:color w:val="000009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государственный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образовательный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стандарт</w:t>
      </w:r>
    </w:p>
    <w:p w14:paraId="35939D37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дошкольного образования, утверждённый приказом Министерства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образования</w:t>
      </w:r>
      <w:r w:rsidRPr="00102F56">
        <w:rPr>
          <w:rFonts w:ascii="Times New Roman" w:eastAsia="Times New Roman" w:hAnsi="Times New Roman" w:cs="Times New Roman"/>
          <w:color w:val="000009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науки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Российской</w:t>
      </w:r>
      <w:r w:rsidRPr="00102F56">
        <w:rPr>
          <w:rFonts w:ascii="Times New Roman" w:eastAsia="Times New Roman" w:hAnsi="Times New Roman" w:cs="Times New Roman"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Федерации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от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17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октября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2013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г.</w:t>
      </w:r>
      <w:r w:rsidRPr="00102F56">
        <w:rPr>
          <w:rFonts w:ascii="Times New Roman" w:eastAsia="Times New Roman" w:hAnsi="Times New Roman" w:cs="Times New Roman"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№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1155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(зарегистрирован Министерством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юстиции Российской</w:t>
      </w:r>
    </w:p>
    <w:p w14:paraId="7B03234A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Федерации 14 ноября 2013 г., регистрационный № 30384), с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изменением, внесенным приказом Министерства просвещения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Российской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Федерации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от</w:t>
      </w:r>
      <w:r w:rsidRPr="00102F56">
        <w:rPr>
          <w:rFonts w:ascii="Times New Roman" w:eastAsia="Times New Roman" w:hAnsi="Times New Roman" w:cs="Times New Roman"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8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ноября.2022 г.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№ 955</w:t>
      </w:r>
    </w:p>
    <w:p w14:paraId="426DC5B1" w14:textId="77777777" w:rsidR="00102F56" w:rsidRPr="00102F56" w:rsidRDefault="00102F56" w:rsidP="00102F56">
      <w:pPr>
        <w:widowControl w:val="0"/>
        <w:numPr>
          <w:ilvl w:val="0"/>
          <w:numId w:val="9"/>
        </w:numPr>
        <w:tabs>
          <w:tab w:val="left" w:pos="3444"/>
          <w:tab w:val="left" w:pos="3445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Санитарно-эпидемиологические требования - Санитарные правила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СП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2.4.3648-20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«Санитарно-эпидемиологические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требования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к</w:t>
      </w:r>
    </w:p>
    <w:p w14:paraId="0846023A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организациям воспитания и обучения, отдыха и оздоровления детей и</w:t>
      </w:r>
      <w:r w:rsidRPr="00102F56">
        <w:rPr>
          <w:rFonts w:ascii="Times New Roman" w:eastAsia="Times New Roman" w:hAnsi="Times New Roman" w:cs="Times New Roman"/>
          <w:color w:val="000009"/>
          <w:spacing w:val="-68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молодёжи»,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утверждённые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постановлением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Главного</w:t>
      </w:r>
    </w:p>
    <w:p w14:paraId="00D02645" w14:textId="77777777" w:rsidR="00102F56" w:rsidRPr="00102F56" w:rsidRDefault="00102F56" w:rsidP="00102F5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государственного санитарного врача Российской Федерации от 28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сентября 2020 г. № 28 (зарегистрировано Министерством юстиции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Российской Федерации 18 декабря 2020 г., регистрационный №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61573),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действующим до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1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января 2027 г.</w:t>
      </w:r>
    </w:p>
    <w:p w14:paraId="4C58C536" w14:textId="77777777" w:rsidR="00102F56" w:rsidRPr="00102F56" w:rsidRDefault="00102F56" w:rsidP="00102F56">
      <w:pPr>
        <w:widowControl w:val="0"/>
        <w:numPr>
          <w:ilvl w:val="0"/>
          <w:numId w:val="9"/>
        </w:numPr>
        <w:tabs>
          <w:tab w:val="left" w:pos="3444"/>
          <w:tab w:val="left" w:pos="3445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Федеральная образовательная программа дошкольного образования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(утверждена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приказом Министерства</w:t>
      </w:r>
      <w:r w:rsidRPr="00102F56">
        <w:rPr>
          <w:rFonts w:ascii="Times New Roman" w:eastAsia="Times New Roman" w:hAnsi="Times New Roman" w:cs="Times New Roman"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просвещения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Российской</w:t>
      </w:r>
    </w:p>
    <w:p w14:paraId="04927F8A" w14:textId="77777777" w:rsidR="00102F56" w:rsidRPr="00102F56" w:rsidRDefault="00102F56" w:rsidP="00102F56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Федерации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от</w:t>
      </w:r>
      <w:r w:rsidRPr="00102F56">
        <w:rPr>
          <w:rFonts w:ascii="Times New Roman" w:eastAsia="Times New Roman" w:hAnsi="Times New Roman" w:cs="Times New Roman"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25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ноября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2022</w:t>
      </w:r>
      <w:r w:rsidRPr="00102F56">
        <w:rPr>
          <w:rFonts w:ascii="Times New Roman" w:eastAsia="Times New Roman" w:hAnsi="Times New Roman" w:cs="Times New Roman"/>
          <w:color w:val="000009"/>
          <w:spacing w:val="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г.</w:t>
      </w:r>
      <w:r w:rsidRPr="00102F56">
        <w:rPr>
          <w:rFonts w:ascii="Times New Roman" w:eastAsia="Times New Roman" w:hAnsi="Times New Roman" w:cs="Times New Roman"/>
          <w:color w:val="000009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№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1028)</w:t>
      </w:r>
    </w:p>
    <w:p w14:paraId="033384B0" w14:textId="77777777" w:rsidR="00102F56" w:rsidRPr="00102F56" w:rsidRDefault="00102F56" w:rsidP="00102F56">
      <w:pPr>
        <w:widowControl w:val="0"/>
        <w:numPr>
          <w:ilvl w:val="0"/>
          <w:numId w:val="9"/>
        </w:numPr>
        <w:tabs>
          <w:tab w:val="left" w:pos="3444"/>
          <w:tab w:val="left" w:pos="3445"/>
        </w:tabs>
        <w:autoSpaceDE w:val="0"/>
        <w:autoSpaceDN w:val="0"/>
        <w:spacing w:before="1"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Основы государственной политики по сохранению и укреплению</w:t>
      </w:r>
      <w:r w:rsidRPr="00102F56">
        <w:rPr>
          <w:rFonts w:ascii="Times New Roman" w:eastAsia="Times New Roman" w:hAnsi="Times New Roman" w:cs="Times New Roman"/>
          <w:color w:val="000009"/>
          <w:spacing w:val="-68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традиционных российских духовно-нравственных ценностей,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утверждённые Указом Президента Российской Федерации от 9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ноября</w:t>
      </w:r>
      <w:r w:rsidRPr="00102F56">
        <w:rPr>
          <w:rFonts w:ascii="Times New Roman" w:eastAsia="Times New Roman" w:hAnsi="Times New Roman" w:cs="Times New Roman"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2022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г.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№ 809</w:t>
      </w:r>
    </w:p>
    <w:p w14:paraId="6A760636" w14:textId="77777777" w:rsidR="00102F56" w:rsidRPr="00102F56" w:rsidRDefault="00102F56" w:rsidP="00102F56">
      <w:pPr>
        <w:widowControl w:val="0"/>
        <w:numPr>
          <w:ilvl w:val="0"/>
          <w:numId w:val="9"/>
        </w:numPr>
        <w:tabs>
          <w:tab w:val="left" w:pos="3444"/>
          <w:tab w:val="left" w:pos="3445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Устав учреждения, образовательная программа ДОУ,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программа воспитания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ДОУ.</w:t>
      </w:r>
    </w:p>
    <w:p w14:paraId="4CD94140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sectPr w:rsidR="00102F56" w:rsidRPr="00102F56" w:rsidSect="00102F56">
          <w:footerReference w:type="default" r:id="rId7"/>
          <w:footerReference w:type="first" r:id="rId8"/>
          <w:pgSz w:w="11910" w:h="16840"/>
          <w:pgMar w:top="1134" w:right="851" w:bottom="1134" w:left="1701" w:header="720" w:footer="720" w:gutter="0"/>
          <w:pgNumType w:start="2"/>
          <w:cols w:space="720"/>
          <w:titlePg/>
          <w:docGrid w:linePitch="299"/>
        </w:sectPr>
      </w:pPr>
    </w:p>
    <w:p w14:paraId="45A919DA" w14:textId="77777777" w:rsidR="00102F56" w:rsidRPr="00102F56" w:rsidRDefault="00102F56" w:rsidP="00102F56">
      <w:pPr>
        <w:widowControl w:val="0"/>
        <w:tabs>
          <w:tab w:val="left" w:pos="5188"/>
        </w:tabs>
        <w:autoSpaceDE w:val="0"/>
        <w:autoSpaceDN w:val="0"/>
        <w:spacing w:before="6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lastRenderedPageBreak/>
        <w:t xml:space="preserve">        1.2.  Цели</w:t>
      </w:r>
      <w:r w:rsidRPr="00102F56">
        <w:rPr>
          <w:rFonts w:ascii="Times New Roman" w:eastAsia="Times New Roman" w:hAnsi="Times New Roman" w:cs="Times New Roman"/>
          <w:b/>
          <w:bCs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b/>
          <w:bCs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задачи</w:t>
      </w:r>
      <w:r w:rsidRPr="00102F56">
        <w:rPr>
          <w:rFonts w:ascii="Times New Roman" w:eastAsia="Times New Roman" w:hAnsi="Times New Roman" w:cs="Times New Roman"/>
          <w:b/>
          <w:bCs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реализации</w:t>
      </w:r>
      <w:r w:rsidRPr="00102F56">
        <w:rPr>
          <w:rFonts w:ascii="Times New Roman" w:eastAsia="Times New Roman" w:hAnsi="Times New Roman" w:cs="Times New Roman"/>
          <w:b/>
          <w:bCs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рабочей</w:t>
      </w:r>
      <w:r w:rsidRPr="00102F56">
        <w:rPr>
          <w:rFonts w:ascii="Times New Roman" w:eastAsia="Times New Roman" w:hAnsi="Times New Roman" w:cs="Times New Roman"/>
          <w:b/>
          <w:bCs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программы.</w:t>
      </w:r>
    </w:p>
    <w:p w14:paraId="0351A5BA" w14:textId="77777777" w:rsidR="00102F56" w:rsidRPr="00102F56" w:rsidRDefault="00102F56" w:rsidP="00102F5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E4F88C4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Цель программы: разностороннее развитие ребёнка в период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дошкольного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детства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учётом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возрастных</w:t>
      </w:r>
      <w:r w:rsidRPr="00102F56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индивидуальных особенностей на основе духовно-нравственных ценностей российского</w:t>
      </w:r>
      <w:r w:rsidRPr="00102F56">
        <w:rPr>
          <w:rFonts w:ascii="Times New Roman" w:eastAsia="Times New Roman" w:hAnsi="Times New Roman" w:cs="Times New Roman"/>
          <w:spacing w:val="-68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народа,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исторических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национально-культурных традиций.</w:t>
      </w:r>
    </w:p>
    <w:p w14:paraId="7C3EA9E2" w14:textId="77777777" w:rsidR="00102F56" w:rsidRPr="00102F56" w:rsidRDefault="00102F56" w:rsidP="00102F56">
      <w:pPr>
        <w:widowControl w:val="0"/>
        <w:autoSpaceDE w:val="0"/>
        <w:autoSpaceDN w:val="0"/>
        <w:spacing w:before="119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Задачи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программы:</w:t>
      </w:r>
    </w:p>
    <w:p w14:paraId="0B083C6A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- охрана</w:t>
      </w:r>
      <w:r w:rsidRPr="00102F56">
        <w:rPr>
          <w:rFonts w:ascii="Times New Roman" w:eastAsia="Times New Roman" w:hAnsi="Times New Roman" w:cs="Times New Roman"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color w:val="000009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укрепление</w:t>
      </w:r>
      <w:r w:rsidRPr="00102F56">
        <w:rPr>
          <w:rFonts w:ascii="Times New Roman" w:eastAsia="Times New Roman" w:hAnsi="Times New Roman" w:cs="Times New Roman"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физического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психического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здоровья</w:t>
      </w:r>
      <w:r w:rsidRPr="00102F56">
        <w:rPr>
          <w:rFonts w:ascii="Times New Roman" w:eastAsia="Times New Roman" w:hAnsi="Times New Roman" w:cs="Times New Roman"/>
          <w:color w:val="000009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детей,</w:t>
      </w:r>
      <w:r w:rsidRPr="00102F56">
        <w:rPr>
          <w:rFonts w:ascii="Times New Roman" w:eastAsia="Times New Roman" w:hAnsi="Times New Roman" w:cs="Times New Roman"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том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числе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их эмоционального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благополучия;</w:t>
      </w:r>
    </w:p>
    <w:p w14:paraId="560264FB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- обеспечение</w:t>
      </w:r>
      <w:r w:rsidRPr="00102F56">
        <w:rPr>
          <w:rFonts w:ascii="Times New Roman" w:eastAsia="Times New Roman" w:hAnsi="Times New Roman" w:cs="Times New Roman"/>
          <w:color w:val="000009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развития</w:t>
      </w:r>
      <w:r w:rsidRPr="00102F56">
        <w:rPr>
          <w:rFonts w:ascii="Times New Roman" w:eastAsia="Times New Roman" w:hAnsi="Times New Roman" w:cs="Times New Roman"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физических, личностных,</w:t>
      </w:r>
      <w:r w:rsidRPr="00102F56">
        <w:rPr>
          <w:rFonts w:ascii="Times New Roman" w:eastAsia="Times New Roman" w:hAnsi="Times New Roman" w:cs="Times New Roman"/>
          <w:color w:val="000009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нравственных</w:t>
      </w:r>
    </w:p>
    <w:p w14:paraId="34E8CD0C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качеств и основ патриотизма, интеллектуальных и художественно-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творческих способностей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ребёнка,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его инициативности,</w:t>
      </w:r>
    </w:p>
    <w:p w14:paraId="620F135C" w14:textId="77777777" w:rsidR="00102F56" w:rsidRPr="00102F56" w:rsidRDefault="00102F56" w:rsidP="00102F56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самостоятельности</w:t>
      </w:r>
      <w:r w:rsidRPr="00102F56">
        <w:rPr>
          <w:rFonts w:ascii="Times New Roman" w:eastAsia="Times New Roman" w:hAnsi="Times New Roman" w:cs="Times New Roman"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ответственности;</w:t>
      </w:r>
    </w:p>
    <w:p w14:paraId="77668DA1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- обеспечение психолого-педагогической поддержки семьи и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повышение компетентности родителей (законных представителей)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вопросах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воспитания,</w:t>
      </w:r>
      <w:r w:rsidRPr="00102F56">
        <w:rPr>
          <w:rFonts w:ascii="Times New Roman" w:eastAsia="Times New Roman" w:hAnsi="Times New Roman" w:cs="Times New Roman"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обучения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развития,</w:t>
      </w:r>
      <w:r w:rsidRPr="00102F56">
        <w:rPr>
          <w:rFonts w:ascii="Times New Roman" w:eastAsia="Times New Roman" w:hAnsi="Times New Roman" w:cs="Times New Roman"/>
          <w:color w:val="000009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охраны</w:t>
      </w:r>
      <w:r w:rsidRPr="00102F56">
        <w:rPr>
          <w:rFonts w:ascii="Times New Roman" w:eastAsia="Times New Roman" w:hAnsi="Times New Roman" w:cs="Times New Roman"/>
          <w:color w:val="000009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укрепления</w:t>
      </w:r>
      <w:r w:rsidRPr="00102F56">
        <w:rPr>
          <w:rFonts w:ascii="Times New Roman" w:eastAsia="Times New Roman" w:hAnsi="Times New Roman" w:cs="Times New Roman"/>
          <w:color w:val="000009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здоровья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детей,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обеспечения</w:t>
      </w:r>
      <w:r w:rsidRPr="00102F56">
        <w:rPr>
          <w:rFonts w:ascii="Times New Roman" w:eastAsia="Times New Roman" w:hAnsi="Times New Roman" w:cs="Times New Roman"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их</w:t>
      </w:r>
      <w:r w:rsidRPr="00102F56">
        <w:rPr>
          <w:rFonts w:ascii="Times New Roman" w:eastAsia="Times New Roman" w:hAnsi="Times New Roman" w:cs="Times New Roman"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>безопасности.</w:t>
      </w:r>
    </w:p>
    <w:p w14:paraId="34545831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2C82FA3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4D83FE7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        1.3. Принципы</w:t>
      </w:r>
      <w:r w:rsidRPr="00102F56">
        <w:rPr>
          <w:rFonts w:ascii="Times New Roman" w:eastAsia="Times New Roman" w:hAnsi="Times New Roman" w:cs="Times New Roman"/>
          <w:b/>
          <w:spacing w:val="-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реализации</w:t>
      </w:r>
      <w:r w:rsidRPr="00102F56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рабочей</w:t>
      </w:r>
      <w:r w:rsidRPr="00102F56">
        <w:rPr>
          <w:rFonts w:ascii="Times New Roman" w:eastAsia="Times New Roman" w:hAnsi="Times New Roman" w:cs="Times New Roman"/>
          <w:b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программы</w:t>
      </w:r>
      <w:r w:rsidRPr="00102F56">
        <w:rPr>
          <w:rFonts w:ascii="Times New Roman" w:eastAsia="Times New Roman" w:hAnsi="Times New Roman" w:cs="Times New Roman"/>
          <w:b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организации   </w:t>
      </w:r>
      <w:r w:rsidRPr="00102F56">
        <w:rPr>
          <w:rFonts w:ascii="Times New Roman" w:eastAsia="Times New Roman" w:hAnsi="Times New Roman" w:cs="Times New Roman"/>
          <w:b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образовательного процесса.</w:t>
      </w:r>
    </w:p>
    <w:p w14:paraId="271869E5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Федеральная программа построена на следующих принципах: </w:t>
      </w:r>
    </w:p>
    <w:p w14:paraId="6EA33C19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полноценное проживание ребенком всех этапов детства, обогащение детского развития;</w:t>
      </w:r>
    </w:p>
    <w:p w14:paraId="074576FC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субъектом образования;</w:t>
      </w:r>
    </w:p>
    <w:p w14:paraId="0EF2443E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сотрудничество детей и взрослых, признание ребенка полноценным участником образовательных отношений;</w:t>
      </w:r>
    </w:p>
    <w:p w14:paraId="7F30B5D1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поддержка инициативы детей в различных видах деятельности;</w:t>
      </w:r>
    </w:p>
    <w:p w14:paraId="0ABC1514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сотрудничество Организации с семьей;</w:t>
      </w:r>
    </w:p>
    <w:p w14:paraId="6C81675F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приобщение детей к социокультурным нормам, традициям семьи, общества и государства;</w:t>
      </w:r>
    </w:p>
    <w:p w14:paraId="3B678FD0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формирование познавательных интересов и познавательных действий ребенка в различных видах деятельности.</w:t>
      </w:r>
    </w:p>
    <w:p w14:paraId="0F04F269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BD4636F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1.4. Характеристики особенностей детей.</w:t>
      </w:r>
    </w:p>
    <w:p w14:paraId="2DF7897E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0C627D65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284" w:right="283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i/>
          <w:kern w:val="0"/>
          <w:sz w:val="26"/>
          <w:szCs w:val="26"/>
          <w14:ligatures w14:val="none"/>
        </w:rPr>
        <w:t xml:space="preserve">     Ранний возраст (1 – 3 лет)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 </w:t>
      </w:r>
    </w:p>
    <w:p w14:paraId="39713E45" w14:textId="77777777" w:rsidR="00102F56" w:rsidRPr="00102F56" w:rsidRDefault="00102F56" w:rsidP="00102F56">
      <w:pPr>
        <w:widowControl w:val="0"/>
        <w:autoSpaceDE w:val="0"/>
        <w:autoSpaceDN w:val="0"/>
        <w:spacing w:before="1" w:after="0" w:line="240" w:lineRule="auto"/>
        <w:ind w:left="-284" w:right="-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Основная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характеристика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детей</w:t>
      </w:r>
      <w:r w:rsidRPr="00102F56">
        <w:rPr>
          <w:rFonts w:ascii="Times New Roman" w:eastAsia="Times New Roman" w:hAnsi="Times New Roman" w:cs="Times New Roman"/>
          <w:spacing w:val="60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раннего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возраста – ситуативность</w:t>
      </w:r>
      <w:r w:rsidRPr="00102F56">
        <w:rPr>
          <w:rFonts w:ascii="Times New Roman" w:eastAsia="Times New Roman" w:hAnsi="Times New Roman" w:cs="Times New Roman"/>
          <w:i/>
          <w:kern w:val="0"/>
          <w:sz w:val="26"/>
          <w:szCs w:val="26"/>
          <w14:ligatures w14:val="none"/>
        </w:rPr>
        <w:t xml:space="preserve">.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 может</w:t>
      </w:r>
      <w:r w:rsidRPr="00102F56">
        <w:rPr>
          <w:rFonts w:ascii="Times New Roman" w:eastAsia="Times New Roman" w:hAnsi="Times New Roman" w:cs="Times New Roman"/>
          <w:spacing w:val="60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думать, чувствовать, делать только то, что видит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здесь и сейчас. </w:t>
      </w:r>
    </w:p>
    <w:p w14:paraId="486EA7D8" w14:textId="77777777" w:rsidR="00102F56" w:rsidRPr="00102F56" w:rsidRDefault="00102F56" w:rsidP="00102F56">
      <w:pPr>
        <w:widowControl w:val="0"/>
        <w:autoSpaceDE w:val="0"/>
        <w:autoSpaceDN w:val="0"/>
        <w:spacing w:before="1" w:after="0" w:line="240" w:lineRule="auto"/>
        <w:ind w:left="-284" w:right="-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 данном возрасте важен режим дня, ритм повседневной жизни. Основным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условием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успешного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развития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является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обеспечение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двигательной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активности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ребенка.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Активность проявляется в контексте определенной предметной ситуации, где важен характер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совместной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деятельности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взрослым.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Взрослый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интересен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ребенку как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человек,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который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раскрывает логику и способы употребления предметов, окружающих его. Именно предметная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деятельность определяет формирование навыков гигиены и самообслуживания. Предметная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деятельность,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связанная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усвоением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общественно-выработанных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способов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употребления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предметов, оказывает влияние на развитие интеллекта, речи, самосознания и эмоциональной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сферы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ребенка.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Основу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интеллекта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раннем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возрасте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определяет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развитие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>сенсорных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процессов,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связанных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действием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обследования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предметов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построения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целостных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образов,</w:t>
      </w:r>
      <w:r w:rsidRPr="00102F56">
        <w:rPr>
          <w:rFonts w:ascii="Times New Roman" w:eastAsia="Times New Roman" w:hAnsi="Times New Roman" w:cs="Times New Roman"/>
          <w:spacing w:val="58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также</w:t>
      </w:r>
      <w:r w:rsidRPr="00102F56">
        <w:rPr>
          <w:rFonts w:ascii="Times New Roman" w:eastAsia="Times New Roman" w:hAnsi="Times New Roman" w:cs="Times New Roman"/>
          <w:spacing w:val="5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формирование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первых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обобщений</w:t>
      </w:r>
      <w:r w:rsidRPr="00102F56">
        <w:rPr>
          <w:rFonts w:ascii="Times New Roman" w:eastAsia="Times New Roman" w:hAnsi="Times New Roman" w:cs="Times New Roman"/>
          <w:spacing w:val="59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виде</w:t>
      </w:r>
      <w:r w:rsidRPr="00102F56">
        <w:rPr>
          <w:rFonts w:ascii="Times New Roman" w:eastAsia="Times New Roman" w:hAnsi="Times New Roman" w:cs="Times New Roman"/>
          <w:spacing w:val="58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сенсорных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эталонов цвета,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формы,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величины.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Важно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учитывать,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что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обучается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только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тому,</w:t>
      </w:r>
      <w:r w:rsidRPr="00102F56">
        <w:rPr>
          <w:rFonts w:ascii="Times New Roman" w:eastAsia="Times New Roman" w:hAnsi="Times New Roman" w:cs="Times New Roman"/>
          <w:spacing w:val="6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что затрагивает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его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эмоциональную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сферу.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сенсорного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развития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формируется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план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представлений,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что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позволяет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ребенку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преодолеть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ситуативность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мышления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поведения.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 данный период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закладываются основы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успешного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общения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сверстниками,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инициативность,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чувство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доверия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сверстнику.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Основным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достижениям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возраста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является</w:t>
      </w:r>
      <w:r w:rsidRPr="00102F56">
        <w:rPr>
          <w:rFonts w:ascii="Times New Roman" w:eastAsia="Times New Roman" w:hAnsi="Times New Roman" w:cs="Times New Roman"/>
          <w:spacing w:val="-5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самосознание,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положительная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самооценка,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первые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целостные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формы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поведения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виде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результативных действий. Ребенок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определяет себя как субъект собственных действий («Я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сам»).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Важна психологическая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потребность в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самостоятельности.</w:t>
      </w:r>
    </w:p>
    <w:p w14:paraId="5829EDF2" w14:textId="77777777" w:rsidR="00102F56" w:rsidRPr="00102F56" w:rsidRDefault="00102F56" w:rsidP="00102F56">
      <w:pPr>
        <w:widowControl w:val="0"/>
        <w:tabs>
          <w:tab w:val="left" w:pos="3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B9A4D01" w14:textId="77777777" w:rsidR="00102F56" w:rsidRPr="00102F56" w:rsidRDefault="00102F56" w:rsidP="00102F56">
      <w:pPr>
        <w:widowControl w:val="0"/>
        <w:tabs>
          <w:tab w:val="left" w:pos="633"/>
        </w:tabs>
        <w:autoSpaceDE w:val="0"/>
        <w:autoSpaceDN w:val="0"/>
        <w:spacing w:after="0" w:line="240" w:lineRule="auto"/>
        <w:ind w:left="846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1.5. Планируемые</w:t>
      </w:r>
      <w:r w:rsidRPr="00102F56">
        <w:rPr>
          <w:rFonts w:ascii="Times New Roman" w:eastAsia="Times New Roman" w:hAnsi="Times New Roman" w:cs="Times New Roman"/>
          <w:b/>
          <w:bCs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результаты</w:t>
      </w:r>
      <w:r w:rsidRPr="00102F56">
        <w:rPr>
          <w:rFonts w:ascii="Times New Roman" w:eastAsia="Times New Roman" w:hAnsi="Times New Roman" w:cs="Times New Roman"/>
          <w:b/>
          <w:bCs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реализации</w:t>
      </w:r>
      <w:r w:rsidRPr="00102F56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рабочей программы для детей раннего возраста.</w:t>
      </w:r>
    </w:p>
    <w:p w14:paraId="49891560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Планируемые результаты освоения Программы – это целевые ориентиры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   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дошкольного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образования,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которые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представляют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собой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социально-нормативные    возрастные характеристики возможных достижений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ребенка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этапе завершения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уровня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дошкольного образования.</w:t>
      </w:r>
    </w:p>
    <w:p w14:paraId="2B05E0F0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Планируемые результаты в раннем возрасте:</w:t>
      </w:r>
    </w:p>
    <w:p w14:paraId="1B932198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67C85DA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92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К</w:t>
      </w:r>
      <w:r w:rsidRPr="00102F56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трем</w:t>
      </w:r>
      <w:r w:rsidRPr="00102F56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годам:</w:t>
      </w:r>
    </w:p>
    <w:p w14:paraId="222800E5" w14:textId="77777777" w:rsidR="00102F56" w:rsidRPr="00102F56" w:rsidRDefault="00102F56" w:rsidP="00102F56">
      <w:pPr>
        <w:widowControl w:val="0"/>
        <w:autoSpaceDE w:val="0"/>
        <w:autoSpaceDN w:val="0"/>
        <w:spacing w:before="36" w:after="0" w:line="276" w:lineRule="auto"/>
        <w:ind w:left="-284" w:right="24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 ребенка развита крупная моторика, он активно использует освоенные ранее движения,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начинает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осваивать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бег,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прыжки,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повторяет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взрослым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простые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имитационные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упражнения,</w:t>
      </w:r>
      <w:r w:rsidRPr="00102F56">
        <w:rPr>
          <w:rFonts w:ascii="Times New Roman" w:eastAsia="Times New Roman" w:hAnsi="Times New Roman" w:cs="Times New Roman"/>
          <w:spacing w:val="-5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понимает указания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взрослого,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выполняет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движения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зрительному</w:t>
      </w:r>
      <w:r w:rsidRPr="00102F56">
        <w:rPr>
          <w:rFonts w:ascii="Times New Roman" w:eastAsia="Times New Roman" w:hAnsi="Times New Roman" w:cs="Times New Roman"/>
          <w:spacing w:val="-10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звуковому</w:t>
      </w:r>
      <w:r w:rsidRPr="00102F56">
        <w:rPr>
          <w:rFonts w:ascii="Times New Roman" w:eastAsia="Times New Roman" w:hAnsi="Times New Roman" w:cs="Times New Roman"/>
          <w:spacing w:val="-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ориентирам;</w:t>
      </w:r>
    </w:p>
    <w:p w14:paraId="73B71F0A" w14:textId="77777777" w:rsidR="00102F56" w:rsidRPr="00102F56" w:rsidRDefault="00102F56" w:rsidP="00102F56">
      <w:pPr>
        <w:widowControl w:val="0"/>
        <w:autoSpaceDE w:val="0"/>
        <w:autoSpaceDN w:val="0"/>
        <w:spacing w:before="1" w:after="0" w:line="240" w:lineRule="auto"/>
        <w:ind w:left="-284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ребенок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стремится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общению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взрослыми,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реагирует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их настроение;</w:t>
      </w:r>
    </w:p>
    <w:p w14:paraId="532EB845" w14:textId="77777777" w:rsidR="00102F56" w:rsidRPr="00102F56" w:rsidRDefault="00102F56" w:rsidP="00102F56">
      <w:pPr>
        <w:widowControl w:val="0"/>
        <w:autoSpaceDE w:val="0"/>
        <w:autoSpaceDN w:val="0"/>
        <w:spacing w:before="40" w:after="0" w:line="276" w:lineRule="auto"/>
        <w:ind w:left="-284" w:right="2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 проявляет интерес к сверстникам; наблюдает за их действиями и подражает им;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играет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рядом;</w:t>
      </w:r>
    </w:p>
    <w:p w14:paraId="42600FCD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284" w:right="24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владеет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активной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речью,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использует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общении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разные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части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речи,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простые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предложения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из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4-х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слов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более,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включенной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общение;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может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обращаться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вопросами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5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просьбами;</w:t>
      </w:r>
    </w:p>
    <w:p w14:paraId="7A4AF20D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284" w:right="2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проявляет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интерес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стихам,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сказкам,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повторяет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отдельные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слова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фразы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взрослым;</w:t>
      </w:r>
    </w:p>
    <w:p w14:paraId="2834E0F9" w14:textId="77777777" w:rsidR="00102F56" w:rsidRPr="00102F56" w:rsidRDefault="00102F56" w:rsidP="00102F56">
      <w:pPr>
        <w:widowControl w:val="0"/>
        <w:autoSpaceDE w:val="0"/>
        <w:autoSpaceDN w:val="0"/>
        <w:spacing w:after="0" w:line="278" w:lineRule="auto"/>
        <w:ind w:left="-284" w:right="453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ребенок рассматривает картинки, показывает и называет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предметы,   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изображенные на них;</w:t>
      </w:r>
      <w:r w:rsidRPr="00102F56">
        <w:rPr>
          <w:rFonts w:ascii="Times New Roman" w:eastAsia="Times New Roman" w:hAnsi="Times New Roman" w:cs="Times New Roman"/>
          <w:spacing w:val="-5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понимает 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выполняет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простые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поручения    взрослого;</w:t>
      </w:r>
    </w:p>
    <w:p w14:paraId="0FA77ADD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284" w:right="2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различает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называет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основные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цвета,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формы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предметов,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ориентируется</w:t>
      </w:r>
      <w:r w:rsidRPr="00102F56">
        <w:rPr>
          <w:rFonts w:ascii="Times New Roman" w:eastAsia="Times New Roman" w:hAnsi="Times New Roman" w:cs="Times New Roman"/>
          <w:spacing w:val="60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основных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пространственных</w:t>
      </w:r>
      <w:r w:rsidRPr="00102F56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 временных</w:t>
      </w:r>
      <w:r w:rsidRPr="00102F56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отношениях;</w:t>
      </w:r>
    </w:p>
    <w:p w14:paraId="272131ED" w14:textId="77777777" w:rsidR="00102F56" w:rsidRPr="00102F56" w:rsidRDefault="00102F56" w:rsidP="00102F56">
      <w:pPr>
        <w:widowControl w:val="0"/>
        <w:autoSpaceDE w:val="0"/>
        <w:autoSpaceDN w:val="0"/>
        <w:spacing w:after="0" w:line="278" w:lineRule="auto"/>
        <w:ind w:left="-284" w:right="25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владеет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основными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гигиеническими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навыками,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простейшими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навыками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самообслуживания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(одевание, раздевание,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самостоятельно ест и др.);</w:t>
      </w:r>
    </w:p>
    <w:p w14:paraId="3F850912" w14:textId="77777777" w:rsidR="00102F56" w:rsidRPr="00102F56" w:rsidRDefault="00102F56" w:rsidP="00102F56">
      <w:pPr>
        <w:widowControl w:val="0"/>
        <w:autoSpaceDE w:val="0"/>
        <w:autoSpaceDN w:val="0"/>
        <w:spacing w:after="0" w:line="272" w:lineRule="exact"/>
        <w:ind w:left="-284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стремится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проявлять самостоятельность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бытовом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игровом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поведении;</w:t>
      </w:r>
    </w:p>
    <w:p w14:paraId="6DB9C550" w14:textId="77777777" w:rsidR="00102F56" w:rsidRPr="00102F56" w:rsidRDefault="00102F56" w:rsidP="00102F56">
      <w:pPr>
        <w:widowControl w:val="0"/>
        <w:autoSpaceDE w:val="0"/>
        <w:autoSpaceDN w:val="0"/>
        <w:spacing w:before="35" w:after="0" w:line="276" w:lineRule="auto"/>
        <w:ind w:left="-284" w:right="25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 с удовольствием слушает музыку, подпевает, выполняет простые танцевальные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движения;</w:t>
      </w:r>
    </w:p>
    <w:p w14:paraId="0AD37CBC" w14:textId="77777777" w:rsidR="00102F56" w:rsidRPr="00102F56" w:rsidRDefault="00102F56" w:rsidP="00102F56">
      <w:pPr>
        <w:widowControl w:val="0"/>
        <w:autoSpaceDE w:val="0"/>
        <w:autoSpaceDN w:val="0"/>
        <w:spacing w:before="1" w:after="0" w:line="240" w:lineRule="auto"/>
        <w:ind w:left="-284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эмоционально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откликается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красоту</w:t>
      </w:r>
      <w:r w:rsidRPr="00102F56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природы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произведения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искусства;</w:t>
      </w:r>
    </w:p>
    <w:p w14:paraId="6E64F6B6" w14:textId="77777777" w:rsidR="00102F56" w:rsidRPr="00102F56" w:rsidRDefault="00102F56" w:rsidP="00102F56">
      <w:pPr>
        <w:widowControl w:val="0"/>
        <w:autoSpaceDE w:val="0"/>
        <w:autoSpaceDN w:val="0"/>
        <w:spacing w:before="41" w:after="0" w:line="276" w:lineRule="auto"/>
        <w:ind w:left="-284" w:right="246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осваивает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основы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изобразительной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деятельности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(лепка,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рисование)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конструирования: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может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выполнять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уже довольно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сложные постройки (гараж,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дорогу 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>нему,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забор)</w:t>
      </w:r>
      <w:r w:rsidRPr="00102F56">
        <w:rPr>
          <w:rFonts w:ascii="Times New Roman" w:eastAsia="Times New Roman" w:hAnsi="Times New Roman" w:cs="Times New Roman"/>
          <w:spacing w:val="9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играть с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ними;</w:t>
      </w:r>
      <w:r w:rsidRPr="00102F56">
        <w:rPr>
          <w:rFonts w:ascii="Times New Roman" w:eastAsia="Times New Roman" w:hAnsi="Times New Roman" w:cs="Times New Roman"/>
          <w:spacing w:val="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рисует дорожки,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дождик,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шарики; лепит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палочки,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колечки, лепешки;</w:t>
      </w:r>
    </w:p>
    <w:p w14:paraId="325989B9" w14:textId="77777777" w:rsidR="00102F56" w:rsidRPr="00102F56" w:rsidRDefault="00102F56" w:rsidP="00102F56">
      <w:pPr>
        <w:widowControl w:val="0"/>
        <w:autoSpaceDE w:val="0"/>
        <w:autoSpaceDN w:val="0"/>
        <w:spacing w:before="1" w:after="0" w:line="276" w:lineRule="auto"/>
        <w:ind w:left="-284" w:right="24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способен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направлять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свои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действия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достижение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простой,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самостоятельно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поставленной цели; знает, с помощью каких средств и в какой последовательности продвигаться 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цели;</w:t>
      </w:r>
    </w:p>
    <w:p w14:paraId="30053D5F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284" w:right="255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 активно действует с окружающими его предметами, знает названия, свойства 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назначение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многих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предметов, находящихся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 его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повседневном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обиходе;</w:t>
      </w:r>
    </w:p>
    <w:p w14:paraId="54104412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284" w:right="246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ребенок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играх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отображает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действия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окружающих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(«готовит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обед»,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«ухаживает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больным» и др.), воспроизводит не только их последовательность и взаимосвязь, но и социальные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отношения (ласково обращается с куклой, делает ей замечания), заранее определяет цель («Я буду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лечить куклу»).</w:t>
      </w:r>
    </w:p>
    <w:p w14:paraId="0F104939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sectPr w:rsidR="00102F56" w:rsidRPr="00102F56" w:rsidSect="00102F56">
          <w:footerReference w:type="default" r:id="rId9"/>
          <w:pgSz w:w="11910" w:h="16840"/>
          <w:pgMar w:top="1134" w:right="570" w:bottom="1134" w:left="1418" w:header="0" w:footer="975" w:gutter="0"/>
          <w:cols w:space="720"/>
          <w:titlePg/>
          <w:docGrid w:linePitch="326"/>
        </w:sectPr>
      </w:pPr>
    </w:p>
    <w:p w14:paraId="7ED5CBA5" w14:textId="77777777" w:rsidR="00102F56" w:rsidRPr="00102F56" w:rsidRDefault="00102F56" w:rsidP="00102F56">
      <w:pPr>
        <w:widowControl w:val="0"/>
        <w:tabs>
          <w:tab w:val="left" w:pos="6196"/>
        </w:tabs>
        <w:autoSpaceDE w:val="0"/>
        <w:autoSpaceDN w:val="0"/>
        <w:spacing w:before="6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9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bCs/>
          <w:color w:val="000009"/>
          <w:kern w:val="0"/>
          <w:sz w:val="26"/>
          <w:szCs w:val="26"/>
          <w14:ligatures w14:val="none"/>
        </w:rPr>
        <w:lastRenderedPageBreak/>
        <w:t xml:space="preserve"> 2.  Содержательный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kern w:val="0"/>
          <w:sz w:val="26"/>
          <w:szCs w:val="26"/>
          <w14:ligatures w14:val="none"/>
        </w:rPr>
        <w:t>раздел.</w:t>
      </w:r>
    </w:p>
    <w:p w14:paraId="6AF28521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74EA3D7E" w14:textId="77777777" w:rsidR="00102F56" w:rsidRPr="00102F56" w:rsidRDefault="00102F56" w:rsidP="00102F56">
      <w:pPr>
        <w:widowControl w:val="0"/>
        <w:tabs>
          <w:tab w:val="left" w:pos="2906"/>
          <w:tab w:val="left" w:pos="2907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 xml:space="preserve">         2.1.  Содержание</w:t>
      </w:r>
      <w:r w:rsidRPr="00102F56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образовательной</w:t>
      </w:r>
      <w:r w:rsidRPr="00102F56">
        <w:rPr>
          <w:rFonts w:ascii="Times New Roman" w:eastAsia="Times New Roman" w:hAnsi="Times New Roman" w:cs="Times New Roman"/>
          <w:b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деятельности</w:t>
      </w:r>
      <w:r w:rsidRPr="00102F56">
        <w:rPr>
          <w:rFonts w:ascii="Times New Roman" w:eastAsia="Times New Roman" w:hAnsi="Times New Roman" w:cs="Times New Roman"/>
          <w:b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группе</w:t>
      </w:r>
      <w:r w:rsidRPr="00102F56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раннего</w:t>
      </w:r>
      <w:r w:rsidRPr="00102F56">
        <w:rPr>
          <w:rFonts w:ascii="Times New Roman" w:eastAsia="Times New Roman" w:hAnsi="Times New Roman" w:cs="Times New Roman"/>
          <w:b/>
          <w:spacing w:val="-3"/>
          <w:kern w:val="0"/>
          <w:sz w:val="26"/>
          <w:szCs w:val="26"/>
          <w14:ligatures w14:val="none"/>
        </w:rPr>
        <w:t xml:space="preserve">     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возраста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по</w:t>
      </w:r>
      <w:r w:rsidRPr="00102F56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образовательным</w:t>
      </w:r>
      <w:r w:rsidRPr="00102F56">
        <w:rPr>
          <w:rFonts w:ascii="Times New Roman" w:eastAsia="Times New Roman" w:hAnsi="Times New Roman" w:cs="Times New Roman"/>
          <w:b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областям.</w:t>
      </w:r>
    </w:p>
    <w:p w14:paraId="59460A60" w14:textId="77777777" w:rsidR="00102F56" w:rsidRPr="00102F56" w:rsidRDefault="00102F56" w:rsidP="00102F56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tbl>
      <w:tblPr>
        <w:tblStyle w:val="TableNormal"/>
        <w:tblW w:w="1016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6474"/>
      </w:tblGrid>
      <w:tr w:rsidR="00102F56" w:rsidRPr="00102F56" w14:paraId="44434DE9" w14:textId="77777777" w:rsidTr="00001FA8">
        <w:trPr>
          <w:trHeight w:val="407"/>
        </w:trPr>
        <w:tc>
          <w:tcPr>
            <w:tcW w:w="10164" w:type="dxa"/>
            <w:gridSpan w:val="2"/>
          </w:tcPr>
          <w:p w14:paraId="6F08EB99" w14:textId="77777777" w:rsidR="00102F56" w:rsidRPr="00102F56" w:rsidRDefault="00102F56" w:rsidP="00102F56">
            <w:pPr>
              <w:spacing w:before="61"/>
              <w:ind w:left="2593" w:right="257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ОО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>«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Социально-коммуникативное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развитие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102F56" w:rsidRPr="00102F56" w14:paraId="032B4A5A" w14:textId="77777777" w:rsidTr="00001FA8">
        <w:trPr>
          <w:cantSplit/>
          <w:trHeight w:val="1162"/>
        </w:trPr>
        <w:tc>
          <w:tcPr>
            <w:tcW w:w="3690" w:type="dxa"/>
          </w:tcPr>
          <w:p w14:paraId="6510AAE6" w14:textId="77777777" w:rsidR="00102F56" w:rsidRPr="00102F56" w:rsidRDefault="00102F56" w:rsidP="00102F56">
            <w:pPr>
              <w:spacing w:before="59"/>
              <w:ind w:left="110" w:right="9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>де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ятельности</w:t>
            </w:r>
            <w:proofErr w:type="spellEnd"/>
          </w:p>
        </w:tc>
        <w:tc>
          <w:tcPr>
            <w:tcW w:w="6474" w:type="dxa"/>
          </w:tcPr>
          <w:p w14:paraId="4B792FCB" w14:textId="77777777" w:rsidR="00102F56" w:rsidRPr="00102F56" w:rsidRDefault="00102F56" w:rsidP="00102F56">
            <w:pPr>
              <w:spacing w:before="59"/>
              <w:ind w:left="110" w:right="33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  <w:proofErr w:type="spellEnd"/>
          </w:p>
        </w:tc>
      </w:tr>
      <w:tr w:rsidR="00102F56" w:rsidRPr="00102F56" w14:paraId="28F19EC3" w14:textId="77777777" w:rsidTr="00001FA8">
        <w:trPr>
          <w:trHeight w:val="4649"/>
        </w:trPr>
        <w:tc>
          <w:tcPr>
            <w:tcW w:w="3690" w:type="dxa"/>
          </w:tcPr>
          <w:p w14:paraId="2ED01CBD" w14:textId="77777777" w:rsidR="00102F56" w:rsidRPr="00102F56" w:rsidRDefault="00102F56" w:rsidP="00102F56">
            <w:pPr>
              <w:numPr>
                <w:ilvl w:val="0"/>
                <w:numId w:val="6"/>
              </w:numPr>
              <w:tabs>
                <w:tab w:val="left" w:pos="250"/>
              </w:tabs>
              <w:spacing w:before="59"/>
              <w:ind w:left="2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создавать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proofErr w:type="spellEnd"/>
          </w:p>
          <w:p w14:paraId="00EB416E" w14:textId="77777777" w:rsidR="00102F56" w:rsidRPr="00102F56" w:rsidRDefault="00102F56" w:rsidP="00102F56">
            <w:pPr>
              <w:ind w:left="110" w:right="5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благоприятной адаптации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ребёнка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 ДОО;</w:t>
            </w:r>
          </w:p>
          <w:p w14:paraId="5C39B701" w14:textId="77777777" w:rsidR="00102F56" w:rsidRPr="00102F56" w:rsidRDefault="00102F56" w:rsidP="00102F56">
            <w:pPr>
              <w:numPr>
                <w:ilvl w:val="0"/>
                <w:numId w:val="6"/>
              </w:numPr>
              <w:tabs>
                <w:tab w:val="left" w:pos="250"/>
              </w:tabs>
              <w:ind w:righ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поддерживать пока ещё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непродолжительные контакты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 сверстниками, интерес к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сверстнику;</w:t>
            </w:r>
          </w:p>
          <w:p w14:paraId="2D2E9B59" w14:textId="77777777" w:rsidR="00102F56" w:rsidRPr="00102F56" w:rsidRDefault="00102F56" w:rsidP="00102F56">
            <w:pPr>
              <w:numPr>
                <w:ilvl w:val="0"/>
                <w:numId w:val="6"/>
              </w:numPr>
              <w:tabs>
                <w:tab w:val="left" w:pos="250"/>
              </w:tabs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формировать элементарные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представления: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себе,</w:t>
            </w:r>
          </w:p>
          <w:p w14:paraId="700A7F8B" w14:textId="77777777" w:rsidR="00102F56" w:rsidRPr="00102F56" w:rsidRDefault="00102F56" w:rsidP="00102F56">
            <w:pPr>
              <w:ind w:left="110" w:right="3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близких</w:t>
            </w:r>
            <w:r w:rsidRPr="00102F5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людях,</w:t>
            </w:r>
            <w:r w:rsidRPr="00102F5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ближайшем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предметном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окружении;</w:t>
            </w:r>
          </w:p>
          <w:p w14:paraId="5DCBEC02" w14:textId="77777777" w:rsidR="00102F56" w:rsidRPr="00102F56" w:rsidRDefault="00102F56" w:rsidP="00102F56">
            <w:pPr>
              <w:numPr>
                <w:ilvl w:val="0"/>
                <w:numId w:val="6"/>
              </w:numPr>
              <w:tabs>
                <w:tab w:val="left" w:pos="250"/>
              </w:tabs>
              <w:spacing w:before="1"/>
              <w:ind w:right="1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создавать условия для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получения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опыта</w:t>
            </w:r>
            <w:r w:rsidRPr="00102F5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применения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правил социального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взаимодействия.</w:t>
            </w:r>
          </w:p>
        </w:tc>
        <w:tc>
          <w:tcPr>
            <w:tcW w:w="6474" w:type="dxa"/>
          </w:tcPr>
          <w:p w14:paraId="7329F3F2" w14:textId="77777777" w:rsidR="00102F56" w:rsidRPr="00102F56" w:rsidRDefault="00102F56" w:rsidP="00102F56">
            <w:pPr>
              <w:spacing w:before="59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 благоприятной адаптации к ДОО педагог обеспечивает эмоциональный комфорт детей в группе;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побуждает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действиям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предметами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игрушками,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поддерживает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потребность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доброжелательном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внимании, заботе, положительных отзывах и похвалы со стороны взрослых. Использует разнообразные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телесные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контакты (прикосновения),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жесты, мимику.</w:t>
            </w:r>
          </w:p>
          <w:p w14:paraId="2B808858" w14:textId="77777777" w:rsidR="00102F56" w:rsidRPr="00102F56" w:rsidRDefault="00102F56" w:rsidP="00102F56">
            <w:pPr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поощряет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проявление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ребёнком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инициативы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общении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взрослыми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сверстниками;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хвалит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ребёнка, вызывая радость, поддерживает активность ребёнка, улучшая его отношение к взрослому,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усиливая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доверие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 нему.</w:t>
            </w:r>
          </w:p>
          <w:p w14:paraId="7CFB7480" w14:textId="77777777" w:rsidR="00102F56" w:rsidRPr="00102F56" w:rsidRDefault="00102F56" w:rsidP="00102F56">
            <w:pPr>
              <w:ind w:left="107" w:right="1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включает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игровые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ситуации,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вспоминая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любимые</w:t>
            </w:r>
            <w:r w:rsidRPr="00102F5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сказки,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стихотворения</w:t>
            </w:r>
            <w:r w:rsidRPr="00102F5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тому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подобное,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поощряет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проявление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ребёнка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интереса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себе,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желание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участвовать в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совместной</w:t>
            </w:r>
          </w:p>
          <w:p w14:paraId="55B15F37" w14:textId="77777777" w:rsidR="00102F56" w:rsidRPr="00102F56" w:rsidRDefault="00102F56" w:rsidP="00102F56">
            <w:pPr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деятельности,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игре,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развлечении.</w:t>
            </w:r>
          </w:p>
          <w:p w14:paraId="109E9F9E" w14:textId="77777777" w:rsidR="00102F56" w:rsidRPr="00102F56" w:rsidRDefault="00102F56" w:rsidP="00102F56">
            <w:pP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беседе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различных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формах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совместной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формирует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элементарные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представления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ребёнка о себе, своём имени, внешнем виде, половой принадлежности (мальчик, девочка) по внешним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признакам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(одежда, причёска);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 близких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людях; о ближайшем предметном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окружении.</w:t>
            </w:r>
          </w:p>
          <w:p w14:paraId="305E33AF" w14:textId="77777777" w:rsidR="00102F56" w:rsidRPr="00102F56" w:rsidRDefault="00102F56" w:rsidP="00102F56">
            <w:pPr>
              <w:ind w:left="107" w:right="1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создаёт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условия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получения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ребёнком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первичного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опыта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социального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взаимодействия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(что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можно делать, чего делать нельзя; здороваться, отвечать на приветствие взрослого, благодарить;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выполнять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просьбу педагога).</w:t>
            </w:r>
          </w:p>
        </w:tc>
      </w:tr>
      <w:tr w:rsidR="00102F56" w:rsidRPr="00102F56" w14:paraId="1D9109C3" w14:textId="77777777" w:rsidTr="00001FA8">
        <w:trPr>
          <w:trHeight w:val="405"/>
        </w:trPr>
        <w:tc>
          <w:tcPr>
            <w:tcW w:w="10164" w:type="dxa"/>
            <w:gridSpan w:val="2"/>
          </w:tcPr>
          <w:p w14:paraId="58645EAD" w14:textId="77777777" w:rsidR="00102F56" w:rsidRPr="00102F56" w:rsidRDefault="00102F56" w:rsidP="00102F56">
            <w:pPr>
              <w:spacing w:before="59"/>
              <w:ind w:left="2593" w:right="25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Совокупные</w:t>
            </w:r>
            <w:r w:rsidRPr="00102F56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задачи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воспитания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рамках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ОО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«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Социально-коммуникативное</w:t>
            </w:r>
            <w:r w:rsidRPr="00102F56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развитие»</w:t>
            </w:r>
          </w:p>
        </w:tc>
      </w:tr>
      <w:tr w:rsidR="00102F56" w:rsidRPr="00102F56" w14:paraId="4929C25D" w14:textId="77777777" w:rsidTr="00001FA8">
        <w:trPr>
          <w:trHeight w:val="1410"/>
        </w:trPr>
        <w:tc>
          <w:tcPr>
            <w:tcW w:w="10164" w:type="dxa"/>
            <w:gridSpan w:val="2"/>
          </w:tcPr>
          <w:p w14:paraId="60303B6E" w14:textId="77777777" w:rsidR="00102F56" w:rsidRPr="00102F56" w:rsidRDefault="00102F56" w:rsidP="00102F56">
            <w:pPr>
              <w:spacing w:before="59"/>
              <w:ind w:lef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Решение</w:t>
            </w:r>
            <w:r w:rsidRPr="00102F5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совокупных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задач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воспитания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рамках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образовательной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области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«Социально-коммуникативное</w:t>
            </w:r>
            <w:r w:rsidRPr="00102F5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развитие»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направлено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 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приобщение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ценностям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«Родина»,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«Природа»,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«Семья»,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«Человек»,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«Жизнь»,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«Милосердие»,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«Добро»,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«Дружба»,</w:t>
            </w:r>
          </w:p>
          <w:p w14:paraId="3564D0A4" w14:textId="77777777" w:rsidR="00102F56" w:rsidRPr="00102F56" w:rsidRDefault="00102F56" w:rsidP="00102F56">
            <w:pPr>
              <w:ind w:lef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«Сотрудничество»,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«Труд».</w:t>
            </w:r>
          </w:p>
          <w:p w14:paraId="77A4E9B5" w14:textId="77777777" w:rsidR="00102F56" w:rsidRPr="00102F56" w:rsidRDefault="00102F56" w:rsidP="00102F56">
            <w:pPr>
              <w:ind w:lef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Это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предполагает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решение</w:t>
            </w:r>
            <w:r w:rsidRPr="00102F5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задач</w:t>
            </w:r>
            <w:r w:rsidRPr="00102F5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нескольких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направлений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воспитания:</w:t>
            </w:r>
          </w:p>
          <w:p w14:paraId="0CA6C58F" w14:textId="77777777" w:rsidR="00102F56" w:rsidRPr="00102F56" w:rsidRDefault="00102F56" w:rsidP="00102F56">
            <w:pPr>
              <w:ind w:lef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-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воспитание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уважения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своей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семье, своему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населённому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пункту,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родному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краю,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своей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стране;</w:t>
            </w:r>
          </w:p>
          <w:p w14:paraId="74F5BBB7" w14:textId="77777777" w:rsidR="00102F56" w:rsidRPr="00102F56" w:rsidRDefault="00102F56" w:rsidP="00102F56">
            <w:pPr>
              <w:ind w:lef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- 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      </w:r>
          </w:p>
          <w:p w14:paraId="122F413C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39E6680C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содействие становлению целостной картины мира, основанной на представлениях о добре и зле, прекрасном и безобразном, правдивом и ложном;</w:t>
            </w:r>
          </w:p>
          <w:p w14:paraId="5732789D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      </w:r>
          </w:p>
          <w:p w14:paraId="4649FA39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  <w:p w14:paraId="1F1138B9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72B9C6C7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формирование способности бережно и уважительно относиться к результатам своего труда и труда других людей.</w:t>
            </w:r>
          </w:p>
          <w:p w14:paraId="5C0BBBA0" w14:textId="77777777" w:rsidR="00102F56" w:rsidRPr="00102F56" w:rsidRDefault="00102F56" w:rsidP="00102F56">
            <w:pPr>
              <w:ind w:lef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6B45C192" w14:textId="77777777" w:rsidR="00102F56" w:rsidRPr="00102F56" w:rsidRDefault="00102F56" w:rsidP="00102F56">
      <w:pPr>
        <w:widowControl w:val="0"/>
        <w:tabs>
          <w:tab w:val="left" w:pos="80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tbl>
      <w:tblPr>
        <w:tblStyle w:val="TableNormal"/>
        <w:tblW w:w="1025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8"/>
        <w:gridCol w:w="6525"/>
      </w:tblGrid>
      <w:tr w:rsidR="00102F56" w:rsidRPr="00102F56" w14:paraId="57841AA8" w14:textId="77777777" w:rsidTr="00001FA8">
        <w:trPr>
          <w:trHeight w:val="435"/>
        </w:trPr>
        <w:tc>
          <w:tcPr>
            <w:tcW w:w="10253" w:type="dxa"/>
            <w:gridSpan w:val="2"/>
          </w:tcPr>
          <w:p w14:paraId="6E1FDD92" w14:textId="77777777" w:rsidR="00102F56" w:rsidRPr="00102F56" w:rsidRDefault="00102F56" w:rsidP="00102F56">
            <w:pPr>
              <w:spacing w:before="61"/>
              <w:ind w:left="2593" w:right="257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ОО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«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>Познавательное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>развитие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>»</w:t>
            </w:r>
          </w:p>
        </w:tc>
      </w:tr>
      <w:tr w:rsidR="00102F56" w:rsidRPr="00102F56" w14:paraId="4621BE87" w14:textId="77777777" w:rsidTr="00001FA8">
        <w:trPr>
          <w:trHeight w:val="733"/>
        </w:trPr>
        <w:tc>
          <w:tcPr>
            <w:tcW w:w="3728" w:type="dxa"/>
          </w:tcPr>
          <w:p w14:paraId="01FF792D" w14:textId="77777777" w:rsidR="00102F56" w:rsidRPr="00102F56" w:rsidRDefault="00102F56" w:rsidP="00102F56">
            <w:pPr>
              <w:spacing w:before="59"/>
              <w:ind w:right="9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>д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еятельности</w:t>
            </w:r>
            <w:proofErr w:type="spellEnd"/>
          </w:p>
        </w:tc>
        <w:tc>
          <w:tcPr>
            <w:tcW w:w="6525" w:type="dxa"/>
          </w:tcPr>
          <w:p w14:paraId="40D8542B" w14:textId="77777777" w:rsidR="00102F56" w:rsidRPr="00102F56" w:rsidRDefault="00102F56" w:rsidP="00102F56">
            <w:pPr>
              <w:spacing w:before="59"/>
              <w:ind w:right="33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  <w:proofErr w:type="spellEnd"/>
          </w:p>
        </w:tc>
      </w:tr>
      <w:tr w:rsidR="00102F56" w:rsidRPr="00102F56" w14:paraId="47FEE11E" w14:textId="77777777" w:rsidTr="00001FA8">
        <w:trPr>
          <w:trHeight w:val="4959"/>
        </w:trPr>
        <w:tc>
          <w:tcPr>
            <w:tcW w:w="3728" w:type="dxa"/>
          </w:tcPr>
          <w:p w14:paraId="179727C6" w14:textId="77777777" w:rsidR="00102F56" w:rsidRPr="00102F56" w:rsidRDefault="00102F56" w:rsidP="00102F56">
            <w:pPr>
              <w:spacing w:line="276" w:lineRule="auto"/>
              <w:ind w:right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-поощрять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целенаправленные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моторные действия,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использование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наглядного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действенно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способа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решении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практических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жизненных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ситуаций,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находить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предмет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образцу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или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словесному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указанию;</w:t>
            </w:r>
          </w:p>
          <w:p w14:paraId="1CDD8B88" w14:textId="77777777" w:rsidR="00102F56" w:rsidRPr="00102F56" w:rsidRDefault="00102F56" w:rsidP="00102F56">
            <w:pPr>
              <w:tabs>
                <w:tab w:val="left" w:pos="5152"/>
              </w:tabs>
              <w:spacing w:line="276" w:lineRule="auto"/>
              <w:ind w:right="24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-формировать  </w:t>
            </w:r>
            <w:r w:rsidRPr="00102F56">
              <w:rPr>
                <w:rFonts w:ascii="Times New Roman" w:eastAsia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стремление  </w:t>
            </w:r>
            <w:r w:rsidRPr="00102F56">
              <w:rPr>
                <w:rFonts w:ascii="Times New Roman" w:eastAsia="Times New Roman" w:hAnsi="Times New Roman" w:cs="Times New Roman"/>
                <w:spacing w:val="4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 к</w:t>
            </w:r>
            <w:r w:rsidRPr="00102F56">
              <w:rPr>
                <w:rFonts w:ascii="Times New Roman" w:eastAsia="Times New Roman" w:hAnsi="Times New Roman" w:cs="Times New Roman"/>
                <w:spacing w:val="45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подражанию</w:t>
            </w:r>
            <w:r w:rsidRPr="00102F56">
              <w:rPr>
                <w:rFonts w:ascii="Times New Roman" w:eastAsia="Times New Roman" w:hAnsi="Times New Roman" w:cs="Times New Roman"/>
                <w:spacing w:val="4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действий взрослых,</w:t>
            </w:r>
            <w:r w:rsidRPr="00102F56">
              <w:rPr>
                <w:rFonts w:ascii="Times New Roman" w:eastAsia="Times New Roman" w:hAnsi="Times New Roman" w:cs="Times New Roman"/>
                <w:spacing w:val="4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понимать</w:t>
            </w:r>
            <w:r w:rsidRPr="00102F56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обозначающие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их</w:t>
            </w:r>
            <w:r w:rsidRPr="00102F5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слова;</w:t>
            </w:r>
          </w:p>
          <w:p w14:paraId="7A3EA783" w14:textId="77777777" w:rsidR="00102F56" w:rsidRPr="00102F56" w:rsidRDefault="00102F56" w:rsidP="00102F56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-формировать </w:t>
            </w:r>
            <w:proofErr w:type="gram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умения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ориентироваться</w:t>
            </w:r>
            <w:proofErr w:type="gramEnd"/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ближайшем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окружении;</w:t>
            </w:r>
          </w:p>
          <w:p w14:paraId="50AD34E4" w14:textId="77777777" w:rsidR="00102F56" w:rsidRPr="00102F56" w:rsidRDefault="00102F56" w:rsidP="00102F56">
            <w:pPr>
              <w:spacing w:before="41" w:line="276" w:lineRule="auto"/>
              <w:ind w:right="25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развивать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познавательный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интерес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близким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людям,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предметному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окружению,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природным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объектам;</w:t>
            </w:r>
          </w:p>
          <w:p w14:paraId="1FD2E2AD" w14:textId="77777777" w:rsidR="00102F56" w:rsidRPr="00102F56" w:rsidRDefault="00102F56" w:rsidP="00102F56">
            <w:pPr>
              <w:spacing w:line="276" w:lineRule="auto"/>
              <w:ind w:right="24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-развивать умения узнавать объекты живой и неживой природы ближайшего окружения,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отличать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их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наиболее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ярким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проявлениями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свойствам,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замечать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явления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природы,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поддерживать стремления к взаимодействию с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ними.</w:t>
            </w:r>
          </w:p>
          <w:p w14:paraId="784EC423" w14:textId="77777777" w:rsidR="00102F56" w:rsidRPr="00102F56" w:rsidRDefault="00102F56" w:rsidP="00102F56">
            <w:pPr>
              <w:tabs>
                <w:tab w:val="left" w:pos="250"/>
              </w:tabs>
              <w:spacing w:before="1"/>
              <w:ind w:left="110" w:right="1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525" w:type="dxa"/>
          </w:tcPr>
          <w:p w14:paraId="00C762E3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 xml:space="preserve">Педагог концентрирует внимание детей на новых </w:t>
            </w:r>
            <w:proofErr w:type="gram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объектах,   </w:t>
            </w:r>
            <w:proofErr w:type="gram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     поддерживает интерес к знакомым предметам, поощряет самостоятельные действия ребенка, одобряет их словом, интонацией, развивает стремление к общению со взрослым в ходе выполнения обследовательских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разнообразные действия со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сборноразборными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действий;</w:t>
            </w:r>
          </w:p>
          <w:p w14:paraId="7C294ECA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Педагог развивает умение группировать однородные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 xml:space="preserve">предметы по одному из трех признаков (величина, цвет, форма) по образцу и словесному указанию (большой, маленький, такой, не такой), используя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опредмеченные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слова-названия, например,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предэталоны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формы: "кирпичик", "крыша", "огурчик", "яичко"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      </w:r>
          </w:p>
          <w:p w14:paraId="57C0A1A8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      </w:r>
          </w:p>
          <w:p w14:paraId="14067C3B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предметах быта, мебели, спальных принадлежностях, посуде); о личных вещах; о некоторых конкретных, близких ребенку, ситуациях общественной жизни.</w:t>
            </w:r>
          </w:p>
          <w:p w14:paraId="57D8A0E0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      </w:r>
          </w:p>
          <w:p w14:paraId="2CA0891E" w14:textId="77777777" w:rsidR="00102F56" w:rsidRPr="00102F56" w:rsidRDefault="00102F56" w:rsidP="00102F5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14:paraId="25B91246" w14:textId="77777777" w:rsidR="00102F56" w:rsidRPr="00102F56" w:rsidRDefault="00102F56" w:rsidP="00102F56">
            <w:pPr>
              <w:ind w:left="107" w:right="1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02F56" w:rsidRPr="00102F56" w14:paraId="3F6BE98B" w14:textId="77777777" w:rsidTr="00001FA8">
        <w:trPr>
          <w:trHeight w:val="433"/>
        </w:trPr>
        <w:tc>
          <w:tcPr>
            <w:tcW w:w="10253" w:type="dxa"/>
            <w:gridSpan w:val="2"/>
          </w:tcPr>
          <w:p w14:paraId="180F2600" w14:textId="77777777" w:rsidR="00102F56" w:rsidRPr="00102F56" w:rsidRDefault="00102F56" w:rsidP="00102F56">
            <w:pPr>
              <w:spacing w:before="59"/>
              <w:ind w:left="2593" w:right="25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18318945" w14:textId="77777777" w:rsidR="00102F56" w:rsidRPr="00102F56" w:rsidRDefault="00102F56" w:rsidP="00102F56">
            <w:pPr>
              <w:spacing w:before="59"/>
              <w:ind w:left="2593" w:right="25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Совокупные</w:t>
            </w:r>
            <w:r w:rsidRPr="00102F56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задачи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воспитания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рамках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ОО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«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Познавательное развитие»</w:t>
            </w:r>
          </w:p>
        </w:tc>
      </w:tr>
      <w:tr w:rsidR="00102F56" w:rsidRPr="00102F56" w14:paraId="4DA686FC" w14:textId="77777777" w:rsidTr="00001FA8">
        <w:trPr>
          <w:trHeight w:val="2244"/>
        </w:trPr>
        <w:tc>
          <w:tcPr>
            <w:tcW w:w="10253" w:type="dxa"/>
            <w:gridSpan w:val="2"/>
          </w:tcPr>
          <w:p w14:paraId="29EB4C4B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      </w:r>
          </w:p>
          <w:p w14:paraId="42DAA812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воспитание отношения к знанию как ценности, понимание значения образования для человека, общества, страны;</w:t>
            </w:r>
          </w:p>
          <w:p w14:paraId="596E97AC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02BD9939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воспитание уважения к людям - представителям разных народов России независимо от их этнической принадлежности;</w:t>
            </w:r>
          </w:p>
          <w:p w14:paraId="3EABDD39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воспитание уважительного отношения к государственным символам страны (флагу, гербу, гимну);</w:t>
            </w:r>
          </w:p>
          <w:p w14:paraId="6252B26B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14:paraId="19939421" w14:textId="77777777" w:rsidR="00102F56" w:rsidRPr="00102F56" w:rsidRDefault="00102F56" w:rsidP="00102F56">
            <w:pPr>
              <w:ind w:lef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089558F4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tbl>
      <w:tblPr>
        <w:tblStyle w:val="TableNormal"/>
        <w:tblW w:w="1024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8"/>
        <w:gridCol w:w="6465"/>
      </w:tblGrid>
      <w:tr w:rsidR="00102F56" w:rsidRPr="00102F56" w14:paraId="715AB2D0" w14:textId="77777777" w:rsidTr="00001FA8">
        <w:trPr>
          <w:trHeight w:val="417"/>
        </w:trPr>
        <w:tc>
          <w:tcPr>
            <w:tcW w:w="10243" w:type="dxa"/>
            <w:gridSpan w:val="2"/>
          </w:tcPr>
          <w:p w14:paraId="64822F3A" w14:textId="77777777" w:rsidR="00102F56" w:rsidRPr="00102F56" w:rsidRDefault="00102F56" w:rsidP="00102F56">
            <w:pPr>
              <w:spacing w:before="61"/>
              <w:ind w:left="2593" w:right="257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ОО «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Речевое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развитие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102F56" w:rsidRPr="00102F56" w14:paraId="52091AC3" w14:textId="77777777" w:rsidTr="00001FA8">
        <w:trPr>
          <w:trHeight w:val="705"/>
        </w:trPr>
        <w:tc>
          <w:tcPr>
            <w:tcW w:w="3778" w:type="dxa"/>
          </w:tcPr>
          <w:p w14:paraId="3F8AC13C" w14:textId="77777777" w:rsidR="00102F56" w:rsidRPr="00102F56" w:rsidRDefault="00102F56" w:rsidP="00102F56">
            <w:pPr>
              <w:spacing w:before="59"/>
              <w:ind w:left="110" w:right="9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  <w:proofErr w:type="spellEnd"/>
          </w:p>
        </w:tc>
        <w:tc>
          <w:tcPr>
            <w:tcW w:w="6465" w:type="dxa"/>
          </w:tcPr>
          <w:p w14:paraId="4923F563" w14:textId="77777777" w:rsidR="00102F56" w:rsidRPr="00102F56" w:rsidRDefault="00102F56" w:rsidP="00102F56">
            <w:pPr>
              <w:spacing w:before="59"/>
              <w:ind w:right="33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образовательной</w:t>
            </w:r>
            <w:proofErr w:type="spellEnd"/>
          </w:p>
          <w:p w14:paraId="0389A199" w14:textId="77777777" w:rsidR="00102F56" w:rsidRPr="00102F56" w:rsidRDefault="00102F56" w:rsidP="00102F56">
            <w:pPr>
              <w:spacing w:before="59"/>
              <w:ind w:right="33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  <w:proofErr w:type="spellEnd"/>
          </w:p>
        </w:tc>
      </w:tr>
      <w:tr w:rsidR="00102F56" w:rsidRPr="00102F56" w14:paraId="394A7DFB" w14:textId="77777777" w:rsidTr="00001FA8">
        <w:trPr>
          <w:trHeight w:val="4767"/>
        </w:trPr>
        <w:tc>
          <w:tcPr>
            <w:tcW w:w="3778" w:type="dxa"/>
          </w:tcPr>
          <w:p w14:paraId="42547CD0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14:paraId="3E450676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Развитие активной речи:</w:t>
            </w:r>
          </w:p>
          <w:p w14:paraId="7915C0F8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</w:t>
            </w:r>
          </w:p>
          <w:p w14:paraId="5298DDB5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-способствовать развитию диалогической речи, воспроизводить за взрослым отдельные слова и короткие фразы; побуждать детей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употреблять несложные для произношения слова и простые предложения;</w:t>
            </w:r>
          </w:p>
          <w:p w14:paraId="4D7E4D15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      </w:r>
          </w:p>
          <w:p w14:paraId="016000CA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-развивать у детей умение эмоционально откликаться на ритм и мелодичность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пестушек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, песенок, потешек, сказок;</w:t>
            </w:r>
          </w:p>
          <w:p w14:paraId="5B0AF6E9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14:paraId="4EAF24F5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14:paraId="3029A7EB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-воспринимать вопросительные и восклицательные интонации поэтических произведений;</w:t>
            </w:r>
          </w:p>
          <w:p w14:paraId="491B9ED7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-побуждать договаривать (заканчивать) слова и строчки знакомых ребенку песенок и стихов.</w:t>
            </w:r>
          </w:p>
          <w:p w14:paraId="43A967FC" w14:textId="77777777" w:rsidR="00102F56" w:rsidRPr="00102F56" w:rsidRDefault="00102F56" w:rsidP="00102F56">
            <w:pPr>
              <w:tabs>
                <w:tab w:val="left" w:pos="250"/>
              </w:tabs>
              <w:spacing w:before="1"/>
              <w:ind w:left="110" w:right="1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465" w:type="dxa"/>
          </w:tcPr>
          <w:p w14:paraId="55070C22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Развитие понимания речи: педагог закрепляет умение детей понимать слова, обозначающие предметы в поле зрения ребенка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      </w:r>
          </w:p>
          <w:p w14:paraId="0A69492D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Развитие активной речи: педагог закрепляет умение детей называть окружающих его людей, употреблять местоимения, называть предметы в комнате и вне ее,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ее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 xml:space="preserve">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ребенка в процессе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отобразительной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игры;</w:t>
            </w:r>
          </w:p>
          <w:p w14:paraId="0428E824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процессе наблюдений детей за живыми объектами и движущимся транспортом педагог в любом контакте с ребенком поддерживает речевую активность, дает развернутое речевое описание происходящего, того, что ребенок пока может выразить лишь в однословном высказывании.</w:t>
            </w:r>
          </w:p>
          <w:p w14:paraId="305E67AC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      </w:r>
          </w:p>
          <w:p w14:paraId="30BC0CF9" w14:textId="77777777" w:rsidR="00102F56" w:rsidRPr="00102F56" w:rsidRDefault="00102F56" w:rsidP="00102F56">
            <w:pPr>
              <w:ind w:left="107" w:right="1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02F56" w:rsidRPr="00102F56" w14:paraId="34AA30AF" w14:textId="77777777" w:rsidTr="00001FA8">
        <w:trPr>
          <w:trHeight w:val="415"/>
        </w:trPr>
        <w:tc>
          <w:tcPr>
            <w:tcW w:w="10243" w:type="dxa"/>
            <w:gridSpan w:val="2"/>
          </w:tcPr>
          <w:p w14:paraId="79CFD1A2" w14:textId="77777777" w:rsidR="00102F56" w:rsidRPr="00102F56" w:rsidRDefault="00102F56" w:rsidP="00102F56">
            <w:pPr>
              <w:spacing w:before="59"/>
              <w:ind w:left="2593" w:right="25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Совокупные</w:t>
            </w:r>
            <w:r w:rsidRPr="00102F56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задачи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воспитания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рамках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ОО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«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Речевое развитие»</w:t>
            </w:r>
          </w:p>
        </w:tc>
      </w:tr>
      <w:tr w:rsidR="00102F56" w:rsidRPr="00102F56" w14:paraId="621B8922" w14:textId="77777777" w:rsidTr="00001FA8">
        <w:trPr>
          <w:trHeight w:val="2156"/>
        </w:trPr>
        <w:tc>
          <w:tcPr>
            <w:tcW w:w="10243" w:type="dxa"/>
            <w:gridSpan w:val="2"/>
          </w:tcPr>
          <w:p w14:paraId="001A74BB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      </w:r>
          </w:p>
          <w:p w14:paraId="11FCE488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владение формами речевого этикета, отражающими принятые в обществе правила и нормы культурного поведения;</w:t>
            </w:r>
          </w:p>
          <w:p w14:paraId="2DD7EA89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14:paraId="4F4D434C" w14:textId="77777777" w:rsidR="00102F56" w:rsidRPr="00102F56" w:rsidRDefault="00102F56" w:rsidP="00102F56">
            <w:pPr>
              <w:ind w:lef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5568C4FA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F598CAE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tbl>
      <w:tblPr>
        <w:tblStyle w:val="TableNormal"/>
        <w:tblW w:w="1022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2"/>
        <w:gridCol w:w="6506"/>
      </w:tblGrid>
      <w:tr w:rsidR="00102F56" w:rsidRPr="00102F56" w14:paraId="7893BCDD" w14:textId="77777777" w:rsidTr="00001FA8">
        <w:trPr>
          <w:trHeight w:val="303"/>
        </w:trPr>
        <w:tc>
          <w:tcPr>
            <w:tcW w:w="10228" w:type="dxa"/>
            <w:gridSpan w:val="2"/>
          </w:tcPr>
          <w:p w14:paraId="1976AB3B" w14:textId="77777777" w:rsidR="00102F56" w:rsidRPr="00102F56" w:rsidRDefault="00102F56" w:rsidP="00102F56">
            <w:pPr>
              <w:spacing w:before="61"/>
              <w:ind w:left="2593" w:right="257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ОО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«Художественно-эстетическое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>развитие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>»</w:t>
            </w:r>
          </w:p>
        </w:tc>
      </w:tr>
      <w:tr w:rsidR="00102F56" w:rsidRPr="00102F56" w14:paraId="4746B852" w14:textId="77777777" w:rsidTr="00001FA8">
        <w:trPr>
          <w:trHeight w:val="514"/>
        </w:trPr>
        <w:tc>
          <w:tcPr>
            <w:tcW w:w="3722" w:type="dxa"/>
          </w:tcPr>
          <w:p w14:paraId="56C16099" w14:textId="77777777" w:rsidR="00102F56" w:rsidRPr="00102F56" w:rsidRDefault="00102F56" w:rsidP="00102F56">
            <w:pPr>
              <w:spacing w:before="59"/>
              <w:ind w:left="110" w:right="94" w:firstLine="6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  <w:proofErr w:type="spellEnd"/>
          </w:p>
        </w:tc>
        <w:tc>
          <w:tcPr>
            <w:tcW w:w="6506" w:type="dxa"/>
          </w:tcPr>
          <w:p w14:paraId="53A3A03A" w14:textId="77777777" w:rsidR="00102F56" w:rsidRPr="00102F56" w:rsidRDefault="00102F56" w:rsidP="00102F56">
            <w:pPr>
              <w:spacing w:before="59"/>
              <w:ind w:right="33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  <w:proofErr w:type="spellEnd"/>
          </w:p>
        </w:tc>
      </w:tr>
      <w:tr w:rsidR="00102F56" w:rsidRPr="00102F56" w14:paraId="256A7F7B" w14:textId="77777777" w:rsidTr="00001FA8">
        <w:trPr>
          <w:trHeight w:val="3472"/>
        </w:trPr>
        <w:tc>
          <w:tcPr>
            <w:tcW w:w="3722" w:type="dxa"/>
          </w:tcPr>
          <w:p w14:paraId="7F1A072A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-развивать у детей способность слушать художественный текст и активно (эмоционально) реагировать на его содержание;</w:t>
            </w:r>
          </w:p>
          <w:p w14:paraId="2491CD3F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-обеспечивать возможности наблюдать за процессом рисования, лепки взрослого, вызывать к ним интерес;</w:t>
            </w:r>
          </w:p>
          <w:p w14:paraId="087BAE73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14:paraId="0BE02CF9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-развивать у детей умение прислушиваться к словам песен и воспроизводить звукоподражания и простейшие интонации;</w:t>
            </w:r>
          </w:p>
          <w:p w14:paraId="322A12F7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-развивать у детей умение выполнять под музыку игровые и плясовые движения, соответствующие словам песни и характеру музыки.</w:t>
            </w:r>
          </w:p>
          <w:p w14:paraId="132664A6" w14:textId="77777777" w:rsidR="00102F56" w:rsidRPr="00102F56" w:rsidRDefault="00102F56" w:rsidP="00102F56">
            <w:pPr>
              <w:tabs>
                <w:tab w:val="left" w:pos="250"/>
              </w:tabs>
              <w:spacing w:before="1"/>
              <w:ind w:left="110" w:right="1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506" w:type="dxa"/>
          </w:tcPr>
          <w:p w14:paraId="42F002C1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</w:p>
          <w:p w14:paraId="0CA686C6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ее характером, выполнять движения самостоятельно. Педагог развивает умение у детей вслушиваться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</w:p>
          <w:p w14:paraId="6B8D198B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Педагог поощряет экспериментирование детей с красками, глиной, пластилином.</w:t>
            </w:r>
          </w:p>
          <w:p w14:paraId="1F19CB81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Педагог формирует у детей умение рисовать на больших цветных листах бумаги, обращая внимание на красоту цветовых пятен.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рисования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лепки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носит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совместных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BA0DDD1" w14:textId="77777777" w:rsidR="00102F56" w:rsidRPr="00102F56" w:rsidRDefault="00102F56" w:rsidP="00102F56">
            <w:pPr>
              <w:ind w:left="107" w:right="1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2F56" w:rsidRPr="00102F56" w14:paraId="5A301521" w14:textId="77777777" w:rsidTr="00001FA8">
        <w:trPr>
          <w:trHeight w:val="302"/>
        </w:trPr>
        <w:tc>
          <w:tcPr>
            <w:tcW w:w="10228" w:type="dxa"/>
            <w:gridSpan w:val="2"/>
          </w:tcPr>
          <w:p w14:paraId="01A96263" w14:textId="77777777" w:rsidR="00102F56" w:rsidRPr="00102F56" w:rsidRDefault="00102F56" w:rsidP="00102F56">
            <w:pPr>
              <w:spacing w:before="59"/>
              <w:ind w:left="2593" w:right="25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Совокупные</w:t>
            </w:r>
            <w:r w:rsidRPr="00102F56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задачи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воспитания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рамках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ОО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«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Художественно-эстетическое развитие»</w:t>
            </w:r>
          </w:p>
        </w:tc>
      </w:tr>
      <w:tr w:rsidR="00102F56" w:rsidRPr="00102F56" w14:paraId="62B2F5D9" w14:textId="77777777" w:rsidTr="00001FA8">
        <w:trPr>
          <w:trHeight w:val="1570"/>
        </w:trPr>
        <w:tc>
          <w:tcPr>
            <w:tcW w:w="10228" w:type="dxa"/>
            <w:gridSpan w:val="2"/>
          </w:tcPr>
          <w:p w14:paraId="01A7706E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Решение задач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      </w:r>
          </w:p>
          <w:p w14:paraId="0F90D7F2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особенностями);</w:t>
            </w:r>
          </w:p>
          <w:p w14:paraId="42B92A4B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      </w:r>
          </w:p>
          <w:p w14:paraId="54985A3F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становление эстетического, эмоционально-ценностного отношения к окружающему миру для гармонизации внешнего мира и внутреннего мира ребенка;</w:t>
            </w:r>
          </w:p>
          <w:p w14:paraId="73CB00B2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4DE69663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14:paraId="22243932" w14:textId="77777777" w:rsidR="00102F56" w:rsidRPr="00102F56" w:rsidRDefault="00102F56" w:rsidP="00102F56">
            <w:pPr>
              <w:ind w:lef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475EED6F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tbl>
      <w:tblPr>
        <w:tblStyle w:val="TableNormal"/>
        <w:tblW w:w="1009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2"/>
        <w:gridCol w:w="6559"/>
      </w:tblGrid>
      <w:tr w:rsidR="00102F56" w:rsidRPr="00102F56" w14:paraId="44B854B1" w14:textId="77777777" w:rsidTr="00001FA8">
        <w:trPr>
          <w:trHeight w:val="453"/>
        </w:trPr>
        <w:tc>
          <w:tcPr>
            <w:tcW w:w="10091" w:type="dxa"/>
            <w:gridSpan w:val="2"/>
          </w:tcPr>
          <w:p w14:paraId="1FC787FA" w14:textId="77777777" w:rsidR="00102F56" w:rsidRPr="00102F56" w:rsidRDefault="00102F56" w:rsidP="00102F56">
            <w:pPr>
              <w:spacing w:before="61"/>
              <w:ind w:left="2593" w:right="257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ОО «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Физическое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развитие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102F56" w:rsidRPr="00102F56" w14:paraId="7AF4EB0A" w14:textId="77777777" w:rsidTr="00001FA8">
        <w:trPr>
          <w:trHeight w:val="767"/>
        </w:trPr>
        <w:tc>
          <w:tcPr>
            <w:tcW w:w="3532" w:type="dxa"/>
          </w:tcPr>
          <w:p w14:paraId="6E95E017" w14:textId="77777777" w:rsidR="00102F56" w:rsidRPr="00102F56" w:rsidRDefault="00102F56" w:rsidP="00102F56">
            <w:pPr>
              <w:spacing w:before="59"/>
              <w:ind w:left="110" w:right="94" w:firstLine="6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  <w:proofErr w:type="spellEnd"/>
          </w:p>
        </w:tc>
        <w:tc>
          <w:tcPr>
            <w:tcW w:w="6559" w:type="dxa"/>
          </w:tcPr>
          <w:p w14:paraId="06C2D1BD" w14:textId="77777777" w:rsidR="00102F56" w:rsidRPr="00102F56" w:rsidRDefault="00102F56" w:rsidP="00102F56">
            <w:pPr>
              <w:spacing w:before="59"/>
              <w:ind w:left="110" w:right="33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  <w:proofErr w:type="spellEnd"/>
          </w:p>
        </w:tc>
      </w:tr>
      <w:tr w:rsidR="00102F56" w:rsidRPr="00102F56" w14:paraId="1FED4B62" w14:textId="77777777" w:rsidTr="00001FA8">
        <w:trPr>
          <w:trHeight w:val="5179"/>
        </w:trPr>
        <w:tc>
          <w:tcPr>
            <w:tcW w:w="3532" w:type="dxa"/>
          </w:tcPr>
          <w:p w14:paraId="20E9E55B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  <w:p w14:paraId="48109E50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-создавать условия для развития равновесия и ориентировки в пространстве;</w:t>
            </w:r>
          </w:p>
          <w:p w14:paraId="40963D20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-поддерживать желание выполнять физические упражнения в паре с педагогом;</w:t>
            </w:r>
          </w:p>
          <w:p w14:paraId="5EB3DB33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-привлекать к участию в играх-забавах, игровых упражнениях, подвижных играх, побуждать к самостоятельным действиям;</w:t>
            </w:r>
          </w:p>
          <w:p w14:paraId="34ED26EB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-укреплять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  <w:p w14:paraId="08FAD4B9" w14:textId="77777777" w:rsidR="00102F56" w:rsidRPr="00102F56" w:rsidRDefault="00102F56" w:rsidP="00102F56">
            <w:pPr>
              <w:tabs>
                <w:tab w:val="left" w:pos="250"/>
              </w:tabs>
              <w:spacing w:before="1"/>
              <w:ind w:left="110" w:right="1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559" w:type="dxa"/>
          </w:tcPr>
          <w:p w14:paraId="19BF7E66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      </w:r>
          </w:p>
          <w:p w14:paraId="6260C394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процессе физического воспитания педагог обеспечивает условия для развития основных движений и выполнения общеразвивающих упражнений.</w:t>
            </w:r>
          </w:p>
          <w:p w14:paraId="353BEB45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1) Основная гимнастика (основные движения, общеразвивающие упражнения).</w:t>
            </w:r>
          </w:p>
          <w:p w14:paraId="56BD7C20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Основные движения:</w:t>
            </w:r>
          </w:p>
          <w:p w14:paraId="3E4FAB18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бросание и катание: бросание мяча (диаметр 6 - 8 см) вниз, вдаль; катание мяча (диаметр 20 - 25 см) вперед из исходного положения сидя и стоя;</w:t>
            </w:r>
          </w:p>
          <w:p w14:paraId="11639EE6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ползание, лазанье: ползание по прямой на расстояние до 2 метров;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подлезание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под веревку, натянутую на высоте - 50 см; пролезание в обруч (диаметр 50 см),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перелезание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через бревно (диаметр 15 - 20 см); лазанье по лесенке-стремянке вверх и вниз (высота 1 - 1,5 метра);</w:t>
            </w:r>
          </w:p>
          <w:p w14:paraId="35D3959A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ходьба: ходьба за педагогом стайкой в прямом направлении;</w:t>
            </w:r>
          </w:p>
          <w:p w14:paraId="111F09B1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упражнения в равновесии: ходьба по дорожке (шириной 25 - 20 - 15 см), по ребристой доске; вверх и вниз по наклонной доске, приподнятой на 10 - 15 - 20 см (ширина доски 25 - 30 см, длина 1,5 - 2 м) с поддержкой; подъем на ступеньки и спуск с них, держась за опору; перешагивание через веревку, положенную на пол, палку или кубик высотой 5 - 15 - 18 см со страховкой.</w:t>
            </w:r>
          </w:p>
          <w:p w14:paraId="6EC38F7C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Общеразвивающие упражнения:</w:t>
            </w:r>
          </w:p>
          <w:p w14:paraId="5F646D20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упражнения из исходного положения стоя, сидя, лежа с использованием предметов (погремушки, кубики, платочки и другое) и без них;</w:t>
            </w:r>
          </w:p>
          <w:p w14:paraId="2ABB3FD0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40 - 45 см), сгибание и разгибание ног, приседание с поддержкой педагога или у опоры.</w:t>
            </w:r>
          </w:p>
          <w:p w14:paraId="6C8BEA92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2) 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      </w:r>
          </w:p>
          <w:p w14:paraId="4EB2E557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Детям предлагаются разнообразные игровые упражнения для закрепления двигательных навыков.</w:t>
            </w:r>
          </w:p>
          <w:p w14:paraId="40150FA6" w14:textId="77777777" w:rsidR="00102F56" w:rsidRPr="00102F56" w:rsidRDefault="00102F56" w:rsidP="00102F56">
            <w:pPr>
              <w:spacing w:before="200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3) Формирование основ здорового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      </w:r>
          </w:p>
          <w:p w14:paraId="0306335E" w14:textId="77777777" w:rsidR="00102F56" w:rsidRPr="00102F56" w:rsidRDefault="00102F56" w:rsidP="00102F56">
            <w:pPr>
              <w:ind w:left="107" w:right="18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02F56" w:rsidRPr="00102F56" w14:paraId="3BCE1D28" w14:textId="77777777" w:rsidTr="00001FA8">
        <w:trPr>
          <w:trHeight w:val="451"/>
        </w:trPr>
        <w:tc>
          <w:tcPr>
            <w:tcW w:w="10091" w:type="dxa"/>
            <w:gridSpan w:val="2"/>
          </w:tcPr>
          <w:p w14:paraId="6D71A4D9" w14:textId="77777777" w:rsidR="00102F56" w:rsidRPr="00102F56" w:rsidRDefault="00102F56" w:rsidP="00102F56">
            <w:pPr>
              <w:spacing w:before="59"/>
              <w:ind w:left="2593" w:right="25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Совокупные</w:t>
            </w:r>
            <w:r w:rsidRPr="00102F56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задачи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воспитания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рамках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ОО</w:t>
            </w:r>
            <w:r w:rsidRPr="00102F5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«</w:t>
            </w:r>
            <w:r w:rsidRPr="00102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Физическое развитие»</w:t>
            </w:r>
          </w:p>
        </w:tc>
      </w:tr>
      <w:tr w:rsidR="00102F56" w:rsidRPr="00102F56" w14:paraId="1C18A2BB" w14:textId="77777777" w:rsidTr="00001FA8">
        <w:trPr>
          <w:trHeight w:val="2344"/>
        </w:trPr>
        <w:tc>
          <w:tcPr>
            <w:tcW w:w="10091" w:type="dxa"/>
            <w:gridSpan w:val="2"/>
          </w:tcPr>
          <w:p w14:paraId="6D4158FA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      </w:r>
          </w:p>
          <w:p w14:paraId="7EFF59AA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формирование у ребенка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возрастосообразных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представлений о жизни, здоровье и физической культуре;</w:t>
            </w:r>
          </w:p>
          <w:p w14:paraId="251FCFDC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</w:t>
            </w: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гигиеническим нормам и правилами;</w:t>
            </w:r>
          </w:p>
          <w:p w14:paraId="50760390" w14:textId="77777777" w:rsidR="00102F56" w:rsidRPr="00102F56" w:rsidRDefault="00102F56" w:rsidP="00102F56">
            <w:pPr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102F5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- воспитание активности, самостоятельности, уверенности, нравственных и волевых качеств.</w:t>
            </w:r>
          </w:p>
          <w:p w14:paraId="5A738094" w14:textId="77777777" w:rsidR="00102F56" w:rsidRPr="00102F56" w:rsidRDefault="00102F56" w:rsidP="00102F56">
            <w:pPr>
              <w:ind w:lef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7827A829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sectPr w:rsidR="00102F56" w:rsidRPr="00102F56" w:rsidSect="00102F56">
          <w:pgSz w:w="11910" w:h="16840" w:code="9"/>
          <w:pgMar w:top="1134" w:right="851" w:bottom="1134" w:left="1701" w:header="720" w:footer="720" w:gutter="0"/>
          <w:cols w:space="720"/>
          <w:docGrid w:linePitch="299"/>
        </w:sectPr>
      </w:pPr>
    </w:p>
    <w:p w14:paraId="246B30FF" w14:textId="77777777" w:rsidR="00102F56" w:rsidRPr="00102F56" w:rsidRDefault="00102F56" w:rsidP="00102F56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3F43631B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2.2. Описание основных направлений   физкультурно-оздоровительной работы с детьми.</w:t>
      </w:r>
    </w:p>
    <w:p w14:paraId="173DCCB1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Система мероприятий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включает  в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себя:</w:t>
      </w:r>
    </w:p>
    <w:p w14:paraId="38E25986" w14:textId="77777777" w:rsidR="00102F56" w:rsidRPr="00102F56" w:rsidRDefault="00102F56" w:rsidP="00102F56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Утренний приём на открытом воздухе (теплый период года).</w:t>
      </w:r>
    </w:p>
    <w:p w14:paraId="5E913E7F" w14:textId="77777777" w:rsidR="00102F56" w:rsidRPr="00102F56" w:rsidRDefault="00102F56" w:rsidP="00102F56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Утренняя гимнастика.</w:t>
      </w:r>
    </w:p>
    <w:p w14:paraId="05177FA8" w14:textId="77777777" w:rsidR="00102F56" w:rsidRPr="00102F56" w:rsidRDefault="00102F56" w:rsidP="00102F56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Традиционные физкультурные занятия.</w:t>
      </w:r>
    </w:p>
    <w:p w14:paraId="71890A9F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Дыхательная гимнастика. </w:t>
      </w:r>
    </w:p>
    <w:p w14:paraId="3169779D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Прогулка.</w:t>
      </w:r>
    </w:p>
    <w:p w14:paraId="361E93A2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Гимнастика после сна, в том числе: </w:t>
      </w:r>
    </w:p>
    <w:p w14:paraId="4E128046" w14:textId="77777777" w:rsidR="00102F56" w:rsidRPr="00102F56" w:rsidRDefault="00102F56" w:rsidP="00102F56">
      <w:pPr>
        <w:widowControl w:val="0"/>
        <w:numPr>
          <w:ilvl w:val="0"/>
          <w:numId w:val="33"/>
        </w:numPr>
        <w:autoSpaceDE w:val="0"/>
        <w:autoSpaceDN w:val="0"/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хождение босиком после сна,</w:t>
      </w:r>
    </w:p>
    <w:p w14:paraId="36CFCFC7" w14:textId="77777777" w:rsidR="00102F56" w:rsidRPr="00102F56" w:rsidRDefault="00102F56" w:rsidP="00102F56">
      <w:pPr>
        <w:widowControl w:val="0"/>
        <w:numPr>
          <w:ilvl w:val="0"/>
          <w:numId w:val="33"/>
        </w:numPr>
        <w:autoSpaceDE w:val="0"/>
        <w:autoSpaceDN w:val="0"/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физические упражнения в сочетании с закаливающими мероприятиями, </w:t>
      </w:r>
    </w:p>
    <w:p w14:paraId="5D62D0AB" w14:textId="77777777" w:rsidR="00102F56" w:rsidRPr="00102F56" w:rsidRDefault="00102F56" w:rsidP="00102F56">
      <w:pPr>
        <w:widowControl w:val="0"/>
        <w:numPr>
          <w:ilvl w:val="0"/>
          <w:numId w:val="33"/>
        </w:numPr>
        <w:autoSpaceDE w:val="0"/>
        <w:autoSpaceDN w:val="0"/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игры с водой. </w:t>
      </w:r>
    </w:p>
    <w:p w14:paraId="32EC25FC" w14:textId="77777777" w:rsidR="00102F56" w:rsidRPr="00102F56" w:rsidRDefault="00102F56" w:rsidP="00102F56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Час здоровья.</w:t>
      </w:r>
    </w:p>
    <w:p w14:paraId="287A03AC" w14:textId="77777777" w:rsidR="00102F56" w:rsidRPr="00102F56" w:rsidRDefault="00102F56" w:rsidP="00102F56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Физкультурный досуг. </w:t>
      </w:r>
    </w:p>
    <w:p w14:paraId="6BEBB021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</w:p>
    <w:p w14:paraId="4BD0C93D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 Утренняя гимнастика.</w:t>
      </w:r>
    </w:p>
    <w:p w14:paraId="23C50EB1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Утренняя гимнастика снимает остаточное торможение после сна; обеспечивает тренировку всех мышц, что особенно способствует формированию хорошей осанки и подготавливает организм ребёнка к последующим нагрузкам. </w:t>
      </w:r>
    </w:p>
    <w:p w14:paraId="59D1547F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Утренняя гимнастика проводится с детьми в облегчённой одежде, в хорошо проветренной комнате, в физкультурном зале или групповой комнате. В тёплое время года гимнастика проводится на воздухе. Усиление интенсивности нагрузки достигается нарастающим количеством упражнений (с 4-5 до 5-6), увеличением числа их повторений (с 5-6 до 6-8) и продолжительности тех упражнений, которые вызывают наибольшую пульсовую реакцию.</w:t>
      </w:r>
    </w:p>
    <w:p w14:paraId="4EA36ED1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Утренняя гимнастика проводится под музыку, которая создает у детей эмоциональный подъём, радостное ощущение жизни.</w:t>
      </w:r>
    </w:p>
    <w:p w14:paraId="6EDF2A3B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263FF44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Структура образовательной деятельности по физической культуре.</w:t>
      </w:r>
    </w:p>
    <w:p w14:paraId="5144817C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Каждое занятие по физическому развитию строится по определённому плану и включает в себя 3 раздела: вводный, основной и заключительный.</w:t>
      </w:r>
    </w:p>
    <w:p w14:paraId="4C284B37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i/>
          <w:kern w:val="0"/>
          <w:sz w:val="26"/>
          <w:szCs w:val="26"/>
          <w14:ligatures w14:val="none"/>
        </w:rPr>
        <w:t>Во вводной части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даются элементарные гимнастические и дыхательные упражнения, подготавливающие ребенка к возрастающей физической нагрузке.  </w:t>
      </w:r>
    </w:p>
    <w:p w14:paraId="40DA4D4E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i/>
          <w:kern w:val="0"/>
          <w:sz w:val="26"/>
          <w:szCs w:val="26"/>
          <w14:ligatures w14:val="none"/>
        </w:rPr>
        <w:t>В основную часть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включены специальные и общеразвивающие упражнения.</w:t>
      </w:r>
    </w:p>
    <w:p w14:paraId="11D47863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i/>
          <w:kern w:val="0"/>
          <w:sz w:val="26"/>
          <w:szCs w:val="26"/>
          <w14:ligatures w14:val="none"/>
        </w:rPr>
        <w:t xml:space="preserve"> В заключительную часть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включены элементарные гимнастические и дыхательные упражнения, способствующие расслаблению мышечных групп и снижению общей физической нагрузки. Гимнастические упражнения выполняются как без предметов, так и с различными предметами.</w:t>
      </w:r>
    </w:p>
    <w:p w14:paraId="1F1B39A5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Дыхательная гимнастика.</w:t>
      </w:r>
    </w:p>
    <w:p w14:paraId="727F33F3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Она представлена игровыми и имитационными упражнениями или целой серией упражнений. Нормализация дыхания в результате выполнения различных дыхательных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 xml:space="preserve">гимнастик снижает проявление многих патологических изменений в организме, поднимает общий жизненный тонус. </w:t>
      </w:r>
    </w:p>
    <w:p w14:paraId="14F8D649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9415C4D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Прогулка.</w:t>
      </w:r>
    </w:p>
    <w:p w14:paraId="4B7ECF23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 зависимости от характера предшествующей деятельности содержание прогулки с детьми может быть традиционным и представлено организованными подвижными играми, игровыми упражнениями, индивидуальной работой и самостоятельной двигательной активностью.</w:t>
      </w:r>
    </w:p>
    <w:p w14:paraId="5ADD5166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Независимо от характера отклонения в состоянии здоровья структура двигательной деятельности на прогулке представлена следующими компонентами: </w:t>
      </w:r>
    </w:p>
    <w:p w14:paraId="77888E2B" w14:textId="77777777" w:rsidR="00102F56" w:rsidRPr="00102F56" w:rsidRDefault="00102F56" w:rsidP="00102F56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организованной воспитателем (30-35% от времени пребывания на прогулке);</w:t>
      </w:r>
    </w:p>
    <w:p w14:paraId="4CC2F8D6" w14:textId="77777777" w:rsidR="00102F56" w:rsidRPr="00102F56" w:rsidRDefault="00102F56" w:rsidP="00102F56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самостоятельной или произвольной (40-45%);</w:t>
      </w:r>
    </w:p>
    <w:p w14:paraId="6ED11543" w14:textId="77777777" w:rsidR="00102F56" w:rsidRPr="00102F56" w:rsidRDefault="00102F56" w:rsidP="00102F56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индивидуальной работой с детьми (15-20%).</w:t>
      </w:r>
    </w:p>
    <w:p w14:paraId="66299E47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Организованная двигательная активность представлена тремя компонентами: </w:t>
      </w:r>
    </w:p>
    <w:p w14:paraId="65A9FC35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1. Подвижная игра: сюжетная, игра-эстафета, игра с элементами соревнования.</w:t>
      </w:r>
    </w:p>
    <w:p w14:paraId="453D651B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2. Игровое упражнение на закрепление основных видов движений и развитие физических качеств. </w:t>
      </w:r>
    </w:p>
    <w:p w14:paraId="5F5C8D34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3. Спортивное упражнение. </w:t>
      </w:r>
    </w:p>
    <w:p w14:paraId="7CA20045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DF144FC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Гимнастика после дневного сна.</w:t>
      </w:r>
    </w:p>
    <w:p w14:paraId="5BF0635E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Гимнастика после дневного сна повышает жизнедеятельность организма, растормаживает нервную систему после сна, сокращает время перехода от сна к бодрствованию. После пробуждения гимнастика, заключающаяся в выполнении специально подобранных физических упражнений, постепенно вовлекает весь организм ребёнка в деятельное состояние. Гимнастика после дневного сна во взаимосвязи с закаливающими процедурами является важным многосторонним физкультурно-оздоровительным процессом, повышающим и сохраняющим в течение дня жизнерадостное состояние ребёнка. </w:t>
      </w:r>
    </w:p>
    <w:p w14:paraId="3020F5AD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Варианты организации детей после подъёма: </w:t>
      </w:r>
    </w:p>
    <w:p w14:paraId="7B7DB03B" w14:textId="77777777" w:rsidR="00102F56" w:rsidRPr="00102F56" w:rsidRDefault="00102F56" w:rsidP="00102F56">
      <w:pPr>
        <w:widowControl w:val="0"/>
        <w:numPr>
          <w:ilvl w:val="0"/>
          <w:numId w:val="35"/>
        </w:numPr>
        <w:autoSpaceDE w:val="0"/>
        <w:autoSpaceDN w:val="0"/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различные виды ходьбы,</w:t>
      </w:r>
    </w:p>
    <w:p w14:paraId="1FDEC517" w14:textId="77777777" w:rsidR="00102F56" w:rsidRPr="00102F56" w:rsidRDefault="00102F56" w:rsidP="00102F56">
      <w:pPr>
        <w:widowControl w:val="0"/>
        <w:numPr>
          <w:ilvl w:val="0"/>
          <w:numId w:val="35"/>
        </w:numPr>
        <w:autoSpaceDE w:val="0"/>
        <w:autoSpaceDN w:val="0"/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босохождение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по «дорожке здоровья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»:  по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коврикам-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массажёрам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; </w:t>
      </w:r>
    </w:p>
    <w:p w14:paraId="403BCE5C" w14:textId="77777777" w:rsidR="00102F56" w:rsidRPr="00102F56" w:rsidRDefault="00102F56" w:rsidP="00102F56">
      <w:pPr>
        <w:widowControl w:val="0"/>
        <w:numPr>
          <w:ilvl w:val="0"/>
          <w:numId w:val="35"/>
        </w:numPr>
        <w:autoSpaceDE w:val="0"/>
        <w:autoSpaceDN w:val="0"/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игры и игровые упражнения с предметами;</w:t>
      </w:r>
    </w:p>
    <w:p w14:paraId="51687271" w14:textId="77777777" w:rsidR="00102F56" w:rsidRPr="00102F56" w:rsidRDefault="00102F56" w:rsidP="00102F56">
      <w:pPr>
        <w:widowControl w:val="0"/>
        <w:numPr>
          <w:ilvl w:val="0"/>
          <w:numId w:val="35"/>
        </w:numPr>
        <w:autoSpaceDE w:val="0"/>
        <w:autoSpaceDN w:val="0"/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игры малой и средней подвижности; </w:t>
      </w:r>
    </w:p>
    <w:p w14:paraId="2EFB3CC8" w14:textId="77777777" w:rsidR="00102F56" w:rsidRPr="00102F56" w:rsidRDefault="00102F56" w:rsidP="00102F56">
      <w:pPr>
        <w:widowControl w:val="0"/>
        <w:numPr>
          <w:ilvl w:val="0"/>
          <w:numId w:val="35"/>
        </w:numPr>
        <w:autoSpaceDE w:val="0"/>
        <w:autoSpaceDN w:val="0"/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упражнения лёжа в постели из разных исходных положений (лёжа на спине, животе, боку).</w:t>
      </w:r>
    </w:p>
    <w:p w14:paraId="7757956D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60C6F74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61CB4E4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654837E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Час здоровья.</w:t>
      </w:r>
    </w:p>
    <w:p w14:paraId="13454B7F" w14:textId="77777777" w:rsidR="00102F56" w:rsidRPr="00102F56" w:rsidRDefault="00102F56" w:rsidP="00102F56">
      <w:pPr>
        <w:widowControl w:val="0"/>
        <w:numPr>
          <w:ilvl w:val="0"/>
          <w:numId w:val="35"/>
        </w:numPr>
        <w:autoSpaceDE w:val="0"/>
        <w:autoSpaceDN w:val="0"/>
        <w:spacing w:after="200" w:line="276" w:lineRule="auto"/>
        <w:ind w:left="-567" w:right="848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Проводится ежедневно, после дневного сна. Для проведения часа здоровья используются различные картотеки (оздоровительной, бодрящей, дыхательной гимнастики), а также музыкальное сопровождение (при необходимости). </w:t>
      </w:r>
    </w:p>
    <w:p w14:paraId="646E0EFE" w14:textId="77777777" w:rsidR="00102F56" w:rsidRPr="00102F56" w:rsidRDefault="00102F56" w:rsidP="00102F56">
      <w:pPr>
        <w:widowControl w:val="0"/>
        <w:numPr>
          <w:ilvl w:val="0"/>
          <w:numId w:val="35"/>
        </w:numPr>
        <w:autoSpaceDE w:val="0"/>
        <w:autoSpaceDN w:val="0"/>
        <w:spacing w:after="20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>Час здоровья включает в себя:</w:t>
      </w:r>
    </w:p>
    <w:tbl>
      <w:tblPr>
        <w:tblStyle w:val="ac"/>
        <w:tblW w:w="850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977"/>
      </w:tblGrid>
      <w:tr w:rsidR="00102F56" w:rsidRPr="00102F56" w14:paraId="42FAC81C" w14:textId="77777777" w:rsidTr="00001FA8">
        <w:tc>
          <w:tcPr>
            <w:tcW w:w="567" w:type="dxa"/>
          </w:tcPr>
          <w:p w14:paraId="6D420787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14:paraId="1927BD68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2499FFE5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2-3 года</w:t>
            </w:r>
          </w:p>
        </w:tc>
      </w:tr>
      <w:tr w:rsidR="00102F56" w:rsidRPr="00102F56" w14:paraId="31594528" w14:textId="77777777" w:rsidTr="00001FA8">
        <w:trPr>
          <w:trHeight w:val="624"/>
        </w:trPr>
        <w:tc>
          <w:tcPr>
            <w:tcW w:w="567" w:type="dxa"/>
          </w:tcPr>
          <w:p w14:paraId="29DBC4CC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4961" w:type="dxa"/>
          </w:tcPr>
          <w:p w14:paraId="6F198BCA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Гимнастика в кроватках</w:t>
            </w:r>
          </w:p>
        </w:tc>
        <w:tc>
          <w:tcPr>
            <w:tcW w:w="2977" w:type="dxa"/>
          </w:tcPr>
          <w:p w14:paraId="4214C1BD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3 мин</w:t>
            </w:r>
          </w:p>
        </w:tc>
      </w:tr>
      <w:tr w:rsidR="00102F56" w:rsidRPr="00102F56" w14:paraId="465B04CC" w14:textId="77777777" w:rsidTr="00001FA8">
        <w:trPr>
          <w:trHeight w:val="624"/>
        </w:trPr>
        <w:tc>
          <w:tcPr>
            <w:tcW w:w="567" w:type="dxa"/>
          </w:tcPr>
          <w:p w14:paraId="48BECCAC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961" w:type="dxa"/>
          </w:tcPr>
          <w:p w14:paraId="5ABEC4B7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02F56">
              <w:rPr>
                <w:rFonts w:eastAsia="Times New Roman"/>
                <w:sz w:val="26"/>
                <w:szCs w:val="26"/>
              </w:rPr>
              <w:t>Босохождение</w:t>
            </w:r>
            <w:proofErr w:type="spellEnd"/>
            <w:r w:rsidRPr="00102F56">
              <w:rPr>
                <w:rFonts w:eastAsia="Times New Roman"/>
                <w:sz w:val="26"/>
                <w:szCs w:val="26"/>
              </w:rPr>
              <w:t xml:space="preserve"> по дорожкам здоровья</w:t>
            </w:r>
          </w:p>
        </w:tc>
        <w:tc>
          <w:tcPr>
            <w:tcW w:w="2977" w:type="dxa"/>
          </w:tcPr>
          <w:p w14:paraId="638D7F56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 мин</w:t>
            </w:r>
          </w:p>
        </w:tc>
      </w:tr>
      <w:tr w:rsidR="00102F56" w:rsidRPr="00102F56" w14:paraId="55A9EDA6" w14:textId="77777777" w:rsidTr="00001FA8">
        <w:trPr>
          <w:trHeight w:val="624"/>
        </w:trPr>
        <w:tc>
          <w:tcPr>
            <w:tcW w:w="567" w:type="dxa"/>
          </w:tcPr>
          <w:p w14:paraId="2CD3D7EF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4961" w:type="dxa"/>
          </w:tcPr>
          <w:p w14:paraId="560FACC9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Бодрящая гимнастика</w:t>
            </w:r>
          </w:p>
        </w:tc>
        <w:tc>
          <w:tcPr>
            <w:tcW w:w="2977" w:type="dxa"/>
          </w:tcPr>
          <w:p w14:paraId="3264875E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3 мин</w:t>
            </w:r>
          </w:p>
        </w:tc>
      </w:tr>
      <w:tr w:rsidR="00102F56" w:rsidRPr="00102F56" w14:paraId="6E63226F" w14:textId="77777777" w:rsidTr="00001FA8">
        <w:trPr>
          <w:trHeight w:val="624"/>
        </w:trPr>
        <w:tc>
          <w:tcPr>
            <w:tcW w:w="567" w:type="dxa"/>
          </w:tcPr>
          <w:p w14:paraId="730EE499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4961" w:type="dxa"/>
          </w:tcPr>
          <w:p w14:paraId="1D64C5FC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Самомассаж (стоп, рук, спины) массажером</w:t>
            </w:r>
          </w:p>
        </w:tc>
        <w:tc>
          <w:tcPr>
            <w:tcW w:w="2977" w:type="dxa"/>
          </w:tcPr>
          <w:p w14:paraId="3E0C0686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2 мин</w:t>
            </w:r>
          </w:p>
        </w:tc>
      </w:tr>
      <w:tr w:rsidR="00102F56" w:rsidRPr="00102F56" w14:paraId="64C3DA31" w14:textId="77777777" w:rsidTr="00001FA8">
        <w:trPr>
          <w:trHeight w:val="624"/>
        </w:trPr>
        <w:tc>
          <w:tcPr>
            <w:tcW w:w="567" w:type="dxa"/>
          </w:tcPr>
          <w:p w14:paraId="6C2D01C5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4961" w:type="dxa"/>
          </w:tcPr>
          <w:p w14:paraId="15A9CFBD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Дыхательная гимнастика</w:t>
            </w:r>
          </w:p>
        </w:tc>
        <w:tc>
          <w:tcPr>
            <w:tcW w:w="2977" w:type="dxa"/>
          </w:tcPr>
          <w:p w14:paraId="2E93522A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1 мин</w:t>
            </w:r>
          </w:p>
        </w:tc>
      </w:tr>
      <w:tr w:rsidR="00102F56" w:rsidRPr="00102F56" w14:paraId="47D2D928" w14:textId="77777777" w:rsidTr="00001FA8">
        <w:trPr>
          <w:trHeight w:val="624"/>
        </w:trPr>
        <w:tc>
          <w:tcPr>
            <w:tcW w:w="567" w:type="dxa"/>
          </w:tcPr>
          <w:p w14:paraId="489667D6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4961" w:type="dxa"/>
          </w:tcPr>
          <w:p w14:paraId="4D1A5502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Умывание прохладной водой</w:t>
            </w:r>
          </w:p>
        </w:tc>
        <w:tc>
          <w:tcPr>
            <w:tcW w:w="2977" w:type="dxa"/>
          </w:tcPr>
          <w:p w14:paraId="063C0685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1 мин</w:t>
            </w:r>
          </w:p>
        </w:tc>
      </w:tr>
      <w:tr w:rsidR="00102F56" w:rsidRPr="00102F56" w14:paraId="3879894B" w14:textId="77777777" w:rsidTr="00001FA8">
        <w:trPr>
          <w:trHeight w:val="624"/>
        </w:trPr>
        <w:tc>
          <w:tcPr>
            <w:tcW w:w="567" w:type="dxa"/>
          </w:tcPr>
          <w:p w14:paraId="7EE1C040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14:paraId="35994698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Всего</w:t>
            </w:r>
          </w:p>
        </w:tc>
        <w:tc>
          <w:tcPr>
            <w:tcW w:w="2977" w:type="dxa"/>
          </w:tcPr>
          <w:p w14:paraId="54360C0F" w14:textId="77777777" w:rsidR="00102F56" w:rsidRPr="00102F56" w:rsidRDefault="00102F56" w:rsidP="00102F56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02F56">
              <w:rPr>
                <w:rFonts w:eastAsia="Times New Roman"/>
                <w:sz w:val="26"/>
                <w:szCs w:val="26"/>
              </w:rPr>
              <w:t>12 мин</w:t>
            </w:r>
          </w:p>
        </w:tc>
      </w:tr>
    </w:tbl>
    <w:p w14:paraId="2994E707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06FB6C8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Физкультурные досуги для детей.</w:t>
      </w:r>
    </w:p>
    <w:p w14:paraId="68C3FC2F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Физкультурные досуги при правильном подборе входящих в них элементов становятся эффективным средством воздействия на личность ребёнка, способствуют развитию мышления, воображения, целеустремлённости, а также формированию чувства ответственности, приучают сдерживать свои желания, проявлять решительность. При проведении досугов все дети приобщаются к непосредственному участию в различных состязаниях, соревнованиях, с увлечением выполняют двигательные задания. При этом ведут себя более непосредственно, чем на физкультурных занятиях, и эта раскованность позволяет им двигаться без особого напряжения, более естественно использовать те двигательные навыки и умения, которыми они уже прочно овладели.</w:t>
      </w:r>
    </w:p>
    <w:p w14:paraId="41AE75A2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Физкультурные досуги позволяют педагогу, не снижая общего эмоционального состояния, стимулировать активность каждого ребёнка с учётом его индивидуальных возможностей; дифференцировано подходить к оценке результатов его действий; дать возможность испытать приятное ощущение радости от выполненных им и другими детьми движений, радоваться успехам другого. </w:t>
      </w:r>
    </w:p>
    <w:p w14:paraId="5CE3AA88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Физкультурные досуги сопровождаются музыкой, что благотворно влияет на развитие у детей чувства прекрасного, закрепляют умение двигаться под музыку, развивать музыкальный слух, память. </w:t>
      </w:r>
    </w:p>
    <w:p w14:paraId="251205B7" w14:textId="77777777" w:rsidR="00102F56" w:rsidRPr="00102F56" w:rsidRDefault="00102F56" w:rsidP="00102F56">
      <w:pPr>
        <w:widowControl w:val="0"/>
        <w:autoSpaceDE w:val="0"/>
        <w:autoSpaceDN w:val="0"/>
        <w:spacing w:before="9" w:after="0" w:line="240" w:lineRule="auto"/>
        <w:ind w:left="-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3F71FCF2" w14:textId="77777777" w:rsidR="00102F56" w:rsidRPr="00102F56" w:rsidRDefault="00102F56" w:rsidP="00102F56">
      <w:pPr>
        <w:widowControl w:val="0"/>
        <w:autoSpaceDE w:val="0"/>
        <w:autoSpaceDN w:val="0"/>
        <w:spacing w:before="9"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6"/>
          <w:szCs w:val="26"/>
          <w14:ligatures w14:val="none"/>
        </w:rPr>
      </w:pPr>
    </w:p>
    <w:p w14:paraId="1301A3FD" w14:textId="77777777" w:rsidR="00102F56" w:rsidRPr="00102F56" w:rsidRDefault="00102F56" w:rsidP="00102F56">
      <w:pPr>
        <w:widowControl w:val="0"/>
        <w:tabs>
          <w:tab w:val="left" w:pos="4030"/>
          <w:tab w:val="left" w:pos="4031"/>
        </w:tabs>
        <w:autoSpaceDE w:val="0"/>
        <w:autoSpaceDN w:val="0"/>
        <w:spacing w:before="89" w:after="0" w:line="240" w:lineRule="auto"/>
        <w:ind w:left="-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2.3. Вариативные формы, способы, методы и средства</w:t>
      </w:r>
      <w:r w:rsidRPr="00102F56">
        <w:rPr>
          <w:rFonts w:ascii="Times New Roman" w:eastAsia="Times New Roman" w:hAnsi="Times New Roman" w:cs="Times New Roman"/>
          <w:b/>
          <w:color w:val="000009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реализации</w:t>
      </w:r>
      <w:r w:rsidRPr="00102F56">
        <w:rPr>
          <w:rFonts w:ascii="Times New Roman" w:eastAsia="Times New Roman" w:hAnsi="Times New Roman" w:cs="Times New Roman"/>
          <w:b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рабочей</w:t>
      </w:r>
      <w:r w:rsidRPr="00102F56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программы</w:t>
      </w:r>
      <w:r w:rsidRPr="00102F56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обучения</w:t>
      </w:r>
      <w:r w:rsidRPr="00102F56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детей</w:t>
      </w:r>
      <w:r w:rsidRPr="00102F56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1-3</w:t>
      </w:r>
      <w:r w:rsidRPr="00102F56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лет.</w:t>
      </w:r>
    </w:p>
    <w:p w14:paraId="40FCCCBE" w14:textId="77777777" w:rsidR="00102F56" w:rsidRPr="00102F56" w:rsidRDefault="00102F56" w:rsidP="00102F56">
      <w:pPr>
        <w:widowControl w:val="0"/>
        <w:autoSpaceDE w:val="0"/>
        <w:autoSpaceDN w:val="0"/>
        <w:spacing w:before="10" w:after="0" w:line="240" w:lineRule="auto"/>
        <w:ind w:left="-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3D4778D4" w14:textId="77777777" w:rsidR="00102F56" w:rsidRPr="00102F56" w:rsidRDefault="00102F56" w:rsidP="00102F56">
      <w:pPr>
        <w:widowControl w:val="0"/>
        <w:tabs>
          <w:tab w:val="left" w:pos="5255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bCs/>
          <w:color w:val="000009"/>
          <w:kern w:val="0"/>
          <w:sz w:val="26"/>
          <w:szCs w:val="26"/>
          <w14:ligatures w14:val="none"/>
        </w:rPr>
        <w:t xml:space="preserve">     2.3.1.    Формы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kern w:val="0"/>
          <w:sz w:val="26"/>
          <w:szCs w:val="26"/>
          <w14:ligatures w14:val="none"/>
        </w:rPr>
        <w:t>работы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kern w:val="0"/>
          <w:sz w:val="26"/>
          <w:szCs w:val="26"/>
          <w14:ligatures w14:val="none"/>
        </w:rPr>
        <w:t>детьми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kern w:val="0"/>
          <w:sz w:val="26"/>
          <w:szCs w:val="26"/>
          <w14:ligatures w14:val="none"/>
        </w:rPr>
        <w:t>раннего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color w:val="000009"/>
          <w:kern w:val="0"/>
          <w:sz w:val="26"/>
          <w:szCs w:val="26"/>
          <w14:ligatures w14:val="none"/>
        </w:rPr>
        <w:t>возраста.</w:t>
      </w:r>
    </w:p>
    <w:p w14:paraId="79F334C1" w14:textId="77777777" w:rsidR="00102F56" w:rsidRPr="00102F56" w:rsidRDefault="00102F56" w:rsidP="00102F56">
      <w:pPr>
        <w:widowControl w:val="0"/>
        <w:autoSpaceDE w:val="0"/>
        <w:autoSpaceDN w:val="0"/>
        <w:spacing w:before="11" w:after="0" w:line="240" w:lineRule="auto"/>
        <w:ind w:left="-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023BC4DB" w14:textId="77777777" w:rsidR="00102F56" w:rsidRPr="00102F56" w:rsidRDefault="00102F56" w:rsidP="00102F56">
      <w:pPr>
        <w:widowControl w:val="0"/>
        <w:autoSpaceDE w:val="0"/>
        <w:autoSpaceDN w:val="0"/>
        <w:spacing w:after="0" w:line="242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Согласно ФГОС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  педагог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может использовать различные формы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            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реализации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рабочей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>программы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соответствии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видом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детской деятельности и возрастными особенностями детей. В раннем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возрасте 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это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:</w:t>
      </w:r>
    </w:p>
    <w:p w14:paraId="49FBB909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предметная деятельность (орудийно-предметные действия - ест ложкой,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пьёт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из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кружки и другое);</w:t>
      </w:r>
    </w:p>
    <w:p w14:paraId="58F65FF1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2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экспериментирование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материалами</w:t>
      </w:r>
      <w:r w:rsidRPr="00102F56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веществами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(песок,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вода,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тесто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другие);</w:t>
      </w:r>
    </w:p>
    <w:p w14:paraId="7ECB90F1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ситуативно-деловое общение со взрослым и эмоционально-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практическое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сверстниками</w:t>
      </w:r>
      <w:r w:rsidRPr="00102F56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под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руководством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взрослого;</w:t>
      </w:r>
    </w:p>
    <w:p w14:paraId="62845912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- двигательная деятельность (основные движения,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общеразвивающие </w:t>
      </w:r>
      <w:r w:rsidRPr="00102F56">
        <w:rPr>
          <w:rFonts w:ascii="Times New Roman" w:eastAsia="Times New Roman" w:hAnsi="Times New Roman" w:cs="Times New Roman"/>
          <w:spacing w:val="-68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упражнения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,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простые подвижные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игры);</w:t>
      </w:r>
    </w:p>
    <w:p w14:paraId="0A59FA8F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игровая деятельность (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отобразительная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 сюжетно-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отобразительная</w:t>
      </w:r>
      <w:proofErr w:type="spellEnd"/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             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игра,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игры с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дидактическими игрушками);</w:t>
      </w:r>
    </w:p>
    <w:p w14:paraId="38EDEC75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речевая (понимание речи взрослого, слушание и понимание стихов,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активная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речь);</w:t>
      </w:r>
    </w:p>
    <w:p w14:paraId="1A951A4D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изобразительная деятельность (рисование, лепка) и конструирование из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мелкого и крупного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строительного материала;</w:t>
      </w:r>
    </w:p>
    <w:p w14:paraId="651EAE9F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самообслуживание и элементарные трудовые действия (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убирает 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игрушки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,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подметает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веником,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поливает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цветы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из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лейки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другое);</w:t>
      </w:r>
    </w:p>
    <w:p w14:paraId="651E01DF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музыкальная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деятельность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(слушание</w:t>
      </w:r>
      <w:r w:rsidRPr="00102F56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музыки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исполнительство,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музыкально-ритмические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движения).</w:t>
      </w:r>
    </w:p>
    <w:p w14:paraId="4B3AA85F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45A0E9E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 w:right="245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2.3.2. Методы работы.</w:t>
      </w:r>
    </w:p>
    <w:p w14:paraId="2DEF8F87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 w:right="244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При организации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обучения</w:t>
      </w:r>
      <w:r w:rsidRPr="00102F56">
        <w:rPr>
          <w:rFonts w:ascii="Times New Roman" w:eastAsia="Times New Roman" w:hAnsi="Times New Roman" w:cs="Times New Roman"/>
          <w:i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целесообразно дополнять традиционные методы (словесные,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наглядные, практические) методами, в основу которых положен характер познавательной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деятельности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детей:</w:t>
      </w:r>
    </w:p>
    <w:p w14:paraId="5A61F67F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 w:right="2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информационно-рецептивный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метод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предъявление информации,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организация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действий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ребёнка с объектом изучения (распознающее наблюдение, рассматривание картин, демонстрация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кино-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диафильмов,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просмотр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компьютерных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презентаций,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рассказы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воспитателя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или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детей,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чтение);</w:t>
      </w:r>
    </w:p>
    <w:p w14:paraId="7B3A58C6" w14:textId="77777777" w:rsidR="00102F56" w:rsidRPr="00102F56" w:rsidRDefault="00102F56" w:rsidP="00102F56">
      <w:pPr>
        <w:widowControl w:val="0"/>
        <w:autoSpaceDE w:val="0"/>
        <w:autoSpaceDN w:val="0"/>
        <w:spacing w:before="80" w:after="0" w:line="276" w:lineRule="auto"/>
        <w:ind w:left="-567" w:right="252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репродуктивный метод - создание условий для воспроизведения представлений и способов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деятельности, руководство их выполнением (упражнения на основе образца воспитателя, беседа,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составление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рассказов с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опорой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предметную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или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предметно-схематическую модель);</w:t>
      </w:r>
    </w:p>
    <w:p w14:paraId="086CA0B0" w14:textId="77777777" w:rsidR="00102F56" w:rsidRPr="00102F56" w:rsidRDefault="00102F56" w:rsidP="00102F56">
      <w:pPr>
        <w:widowControl w:val="0"/>
        <w:autoSpaceDE w:val="0"/>
        <w:autoSpaceDN w:val="0"/>
        <w:spacing w:before="1" w:after="0" w:line="276" w:lineRule="auto"/>
        <w:ind w:left="-567" w:right="25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метод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проблемного изложения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постановка проблемы 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раскрытие пути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еѐ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решения 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процессе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организации опытов, наблюдений;</w:t>
      </w:r>
    </w:p>
    <w:p w14:paraId="4A5D440C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 w:right="24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эвристический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метод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(частично-поисковый)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–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проблемная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задача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делится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части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–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проблемы,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решении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которых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принимают участие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(применение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представлений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новых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условиях);</w:t>
      </w:r>
    </w:p>
    <w:p w14:paraId="77085E77" w14:textId="77777777" w:rsidR="00102F56" w:rsidRPr="00102F56" w:rsidRDefault="00102F56" w:rsidP="00102F56">
      <w:pPr>
        <w:widowControl w:val="0"/>
        <w:autoSpaceDE w:val="0"/>
        <w:autoSpaceDN w:val="0"/>
        <w:spacing w:after="0" w:line="276" w:lineRule="auto"/>
        <w:ind w:left="-567" w:right="24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исследовательский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метод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составление 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предъявление проблемных</w:t>
      </w:r>
      <w:r w:rsidRPr="00102F56">
        <w:rPr>
          <w:rFonts w:ascii="Times New Roman" w:eastAsia="Times New Roman" w:hAnsi="Times New Roman" w:cs="Times New Roman"/>
          <w:spacing w:val="60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ситуаций, ситуаций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для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экспериментирования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опытов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(творческие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задания,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опыты,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экспериментирование).</w:t>
      </w:r>
    </w:p>
    <w:p w14:paraId="171D00D5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EB599C2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color w:val="000009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 xml:space="preserve">  2.3.3. Средства</w:t>
      </w:r>
      <w:r w:rsidRPr="00102F56">
        <w:rPr>
          <w:rFonts w:ascii="Times New Roman" w:eastAsia="Times New Roman" w:hAnsi="Times New Roman" w:cs="Times New Roman"/>
          <w:b/>
          <w:color w:val="000009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реализации</w:t>
      </w:r>
      <w:r w:rsidRPr="00102F56">
        <w:rPr>
          <w:rFonts w:ascii="Times New Roman" w:eastAsia="Times New Roman" w:hAnsi="Times New Roman" w:cs="Times New Roman"/>
          <w:b/>
          <w:color w:val="000009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рабочей</w:t>
      </w:r>
      <w:r w:rsidRPr="00102F56">
        <w:rPr>
          <w:rFonts w:ascii="Times New Roman" w:eastAsia="Times New Roman" w:hAnsi="Times New Roman" w:cs="Times New Roman"/>
          <w:b/>
          <w:color w:val="000009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color w:val="000009"/>
          <w:kern w:val="0"/>
          <w:sz w:val="26"/>
          <w:szCs w:val="26"/>
          <w14:ligatures w14:val="none"/>
        </w:rPr>
        <w:t>программы.</w:t>
      </w:r>
    </w:p>
    <w:p w14:paraId="27D89207" w14:textId="77777777" w:rsidR="00102F56" w:rsidRPr="00102F56" w:rsidRDefault="00102F56" w:rsidP="00102F56">
      <w:pPr>
        <w:widowControl w:val="0"/>
        <w:autoSpaceDE w:val="0"/>
        <w:autoSpaceDN w:val="0"/>
        <w:spacing w:before="1" w:after="0" w:line="240" w:lineRule="auto"/>
        <w:ind w:left="-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3A66D542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Средства, используемые для развития разных видов деятельности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                  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детей:</w:t>
      </w:r>
    </w:p>
    <w:p w14:paraId="16102018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двигательной: оборудование для ходьбы, бега, ползания, лазанья,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прыгания,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занятий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мячом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 другое;</w:t>
      </w:r>
    </w:p>
    <w:p w14:paraId="03ABE767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2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 xml:space="preserve">- предметной: образные и дидактические игрушки, реальные предметы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и 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другое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;</w:t>
      </w:r>
    </w:p>
    <w:p w14:paraId="74D9141C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318" w:lineRule="exact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игровой: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игры,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игрушки,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игровое</w:t>
      </w:r>
      <w:r w:rsidRPr="00102F56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оборудование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другое;</w:t>
      </w:r>
    </w:p>
    <w:p w14:paraId="46E57121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коммуникативной: дидактический материал, предметы, игрушки,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видеофильмы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 другое;</w:t>
      </w:r>
    </w:p>
    <w:p w14:paraId="6B31DBAC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- познавательно-исследовательской и экспериментирования: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натуральные 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предметы</w:t>
      </w:r>
      <w:proofErr w:type="gramEnd"/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оборудование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для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исследования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образно-символический материал,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том числе макеты,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плакаты,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модели,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схемы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 другое;</w:t>
      </w:r>
    </w:p>
    <w:p w14:paraId="72C549C5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- чтения художественной литературы: книги для детского чтения, в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том 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числе</w:t>
      </w:r>
      <w:proofErr w:type="gramEnd"/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аудиокниги,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иллюстративный материал;</w:t>
      </w:r>
    </w:p>
    <w:p w14:paraId="15AC072D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321" w:lineRule="exact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трудовой: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оборудование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инвентарь</w:t>
      </w:r>
      <w:r w:rsidRPr="00102F56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для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всех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видов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труда;</w:t>
      </w:r>
    </w:p>
    <w:p w14:paraId="039BFF86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продуктивной: оборудование и материалы для лепки, аппликации,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рисования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 конструирования;</w:t>
      </w:r>
    </w:p>
    <w:p w14:paraId="12A677AC" w14:textId="77777777" w:rsidR="00102F56" w:rsidRPr="00102F56" w:rsidRDefault="00102F56" w:rsidP="00102F56">
      <w:pPr>
        <w:widowControl w:val="0"/>
        <w:tabs>
          <w:tab w:val="left" w:pos="3114"/>
        </w:tabs>
        <w:autoSpaceDE w:val="0"/>
        <w:autoSpaceDN w:val="0"/>
        <w:spacing w:after="0" w:line="242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музыкальной: детские музыкальные инструменты, дидактический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материал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другое.</w:t>
      </w:r>
    </w:p>
    <w:p w14:paraId="1749B99C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2624B06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2.4. Особенности взаимодействия педагогов группы с семьями обучающихся.</w:t>
      </w:r>
    </w:p>
    <w:p w14:paraId="0FE4E53F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5B3B60FA" w14:textId="77777777" w:rsidR="00102F56" w:rsidRPr="00102F56" w:rsidRDefault="00102F56" w:rsidP="00102F56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-567" w:right="-13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Главными целями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взаимодействия педагогов группы раннего возраста с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семьями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обучающихся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дошкольного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возраста</w:t>
      </w:r>
      <w:r w:rsidRPr="00102F56">
        <w:rPr>
          <w:rFonts w:ascii="Times New Roman" w:eastAsia="Times New Roman" w:hAnsi="Times New Roman" w:cs="Times New Roman"/>
          <w:spacing w:val="-1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являются:</w:t>
      </w:r>
    </w:p>
    <w:p w14:paraId="1004456B" w14:textId="77777777" w:rsidR="00102F56" w:rsidRPr="00102F56" w:rsidRDefault="00102F56" w:rsidP="00102F56">
      <w:pPr>
        <w:widowControl w:val="0"/>
        <w:tabs>
          <w:tab w:val="left" w:pos="966"/>
          <w:tab w:val="left" w:pos="9923"/>
        </w:tabs>
        <w:autoSpaceDE w:val="0"/>
        <w:autoSpaceDN w:val="0"/>
        <w:spacing w:after="0" w:line="240" w:lineRule="auto"/>
        <w:ind w:left="-567" w:right="-13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обеспечение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психолого-педагогической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поддержки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семьи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повышение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компетентности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родителей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(законных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представителей)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вопросах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образования, охраны и укрепления здоровья детей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раннего 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возраста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;</w:t>
      </w:r>
    </w:p>
    <w:p w14:paraId="0EE7D13F" w14:textId="77777777" w:rsidR="00102F56" w:rsidRPr="00102F56" w:rsidRDefault="00102F56" w:rsidP="00102F56">
      <w:pPr>
        <w:widowControl w:val="0"/>
        <w:tabs>
          <w:tab w:val="left" w:pos="966"/>
          <w:tab w:val="left" w:pos="9923"/>
        </w:tabs>
        <w:autoSpaceDE w:val="0"/>
        <w:autoSpaceDN w:val="0"/>
        <w:spacing w:after="0" w:line="240" w:lineRule="auto"/>
        <w:ind w:left="-567" w:right="-13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обеспечение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единства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подходов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воспитанию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обучению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детей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условиях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ДОО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семьи; повышение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воспитательного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потенциала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семьи.</w:t>
      </w:r>
    </w:p>
    <w:p w14:paraId="6E531A47" w14:textId="77777777" w:rsidR="00102F56" w:rsidRPr="00102F56" w:rsidRDefault="00102F56" w:rsidP="00102F56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-567" w:right="-13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Достижение</w:t>
      </w:r>
      <w:r w:rsidRPr="00102F56">
        <w:rPr>
          <w:rFonts w:ascii="Times New Roman" w:eastAsia="Times New Roman" w:hAnsi="Times New Roman" w:cs="Times New Roman"/>
          <w:spacing w:val="1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этих</w:t>
      </w:r>
      <w:r w:rsidRPr="00102F56">
        <w:rPr>
          <w:rFonts w:ascii="Times New Roman" w:eastAsia="Times New Roman" w:hAnsi="Times New Roman" w:cs="Times New Roman"/>
          <w:spacing w:val="1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целей</w:t>
      </w:r>
      <w:r w:rsidRPr="00102F56">
        <w:rPr>
          <w:rFonts w:ascii="Times New Roman" w:eastAsia="Times New Roman" w:hAnsi="Times New Roman" w:cs="Times New Roman"/>
          <w:spacing w:val="1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должно</w:t>
      </w:r>
      <w:r w:rsidRPr="00102F56">
        <w:rPr>
          <w:rFonts w:ascii="Times New Roman" w:eastAsia="Times New Roman" w:hAnsi="Times New Roman" w:cs="Times New Roman"/>
          <w:spacing w:val="1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осуществляться</w:t>
      </w:r>
      <w:r w:rsidRPr="00102F56">
        <w:rPr>
          <w:rFonts w:ascii="Times New Roman" w:eastAsia="Times New Roman" w:hAnsi="Times New Roman" w:cs="Times New Roman"/>
          <w:spacing w:val="1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через</w:t>
      </w:r>
      <w:r w:rsidRPr="00102F56">
        <w:rPr>
          <w:rFonts w:ascii="Times New Roman" w:eastAsia="Times New Roman" w:hAnsi="Times New Roman" w:cs="Times New Roman"/>
          <w:spacing w:val="1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решение</w:t>
      </w:r>
      <w:r w:rsidRPr="00102F56">
        <w:rPr>
          <w:rFonts w:ascii="Times New Roman" w:eastAsia="Times New Roman" w:hAnsi="Times New Roman" w:cs="Times New Roman"/>
          <w:spacing w:val="1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основных задач:</w:t>
      </w:r>
    </w:p>
    <w:p w14:paraId="0523FF12" w14:textId="77777777" w:rsidR="00102F56" w:rsidRPr="00102F56" w:rsidRDefault="00102F56" w:rsidP="00102F56">
      <w:pPr>
        <w:widowControl w:val="0"/>
        <w:tabs>
          <w:tab w:val="left" w:pos="284"/>
          <w:tab w:val="left" w:pos="918"/>
          <w:tab w:val="left" w:pos="2318"/>
          <w:tab w:val="left" w:pos="2795"/>
          <w:tab w:val="left" w:pos="4332"/>
          <w:tab w:val="left" w:pos="5867"/>
          <w:tab w:val="left" w:pos="5988"/>
          <w:tab w:val="left" w:pos="8204"/>
          <w:tab w:val="left" w:pos="8378"/>
          <w:tab w:val="left" w:pos="9084"/>
          <w:tab w:val="left" w:pos="9885"/>
          <w:tab w:val="left" w:pos="9923"/>
        </w:tabs>
        <w:autoSpaceDE w:val="0"/>
        <w:autoSpaceDN w:val="0"/>
        <w:spacing w:before="62" w:after="0" w:line="240" w:lineRule="auto"/>
        <w:ind w:left="-567" w:right="-139"/>
        <w:jc w:val="both"/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просвещение родителей (законных представителей), повышение их правовой, психолого-педагогической компетентности в вопросах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    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охраны и укрепления здоровья, развития и образования детей;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</w:p>
    <w:p w14:paraId="50FD10F5" w14:textId="77777777" w:rsidR="00102F56" w:rsidRPr="00102F56" w:rsidRDefault="00102F56" w:rsidP="00102F56">
      <w:pPr>
        <w:widowControl w:val="0"/>
        <w:tabs>
          <w:tab w:val="left" w:pos="284"/>
          <w:tab w:val="left" w:pos="918"/>
          <w:tab w:val="left" w:pos="2318"/>
          <w:tab w:val="left" w:pos="2795"/>
          <w:tab w:val="left" w:pos="4332"/>
          <w:tab w:val="left" w:pos="5867"/>
          <w:tab w:val="left" w:pos="5988"/>
          <w:tab w:val="left" w:pos="8204"/>
          <w:tab w:val="left" w:pos="8378"/>
          <w:tab w:val="left" w:pos="9084"/>
          <w:tab w:val="left" w:pos="9885"/>
          <w:tab w:val="left" w:pos="9923"/>
        </w:tabs>
        <w:autoSpaceDE w:val="0"/>
        <w:autoSpaceDN w:val="0"/>
        <w:spacing w:before="62" w:after="0" w:line="240" w:lineRule="auto"/>
        <w:ind w:left="-567" w:right="-13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способствование</w:t>
      </w:r>
      <w:r w:rsidRPr="00102F56">
        <w:rPr>
          <w:rFonts w:ascii="Times New Roman" w:eastAsia="Times New Roman" w:hAnsi="Times New Roman" w:cs="Times New Roman"/>
          <w:spacing w:val="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развитию</w:t>
      </w:r>
      <w:r w:rsidRPr="00102F56">
        <w:rPr>
          <w:rFonts w:ascii="Times New Roman" w:eastAsia="Times New Roman" w:hAnsi="Times New Roman" w:cs="Times New Roman"/>
          <w:spacing w:val="8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ответственного</w:t>
      </w:r>
      <w:r w:rsidRPr="00102F56">
        <w:rPr>
          <w:rFonts w:ascii="Times New Roman" w:eastAsia="Times New Roman" w:hAnsi="Times New Roman" w:cs="Times New Roman"/>
          <w:spacing w:val="10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9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осознанного</w:t>
      </w:r>
      <w:r w:rsidRPr="00102F56">
        <w:rPr>
          <w:rFonts w:ascii="Times New Roman" w:eastAsia="Times New Roman" w:hAnsi="Times New Roman" w:cs="Times New Roman"/>
          <w:spacing w:val="10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родительства,</w:t>
      </w:r>
      <w:r w:rsidRPr="00102F56">
        <w:rPr>
          <w:rFonts w:ascii="Times New Roman" w:eastAsia="Times New Roman" w:hAnsi="Times New Roman" w:cs="Times New Roman"/>
          <w:spacing w:val="19"/>
          <w:kern w:val="0"/>
          <w:sz w:val="26"/>
          <w:szCs w:val="26"/>
          <w14:ligatures w14:val="none"/>
        </w:rPr>
        <w:t xml:space="preserve">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как 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базовой</w:t>
      </w:r>
      <w:proofErr w:type="gramEnd"/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основы благополучия семьи;</w:t>
      </w:r>
    </w:p>
    <w:p w14:paraId="1780626B" w14:textId="77777777" w:rsidR="00102F56" w:rsidRPr="00102F56" w:rsidRDefault="00102F56" w:rsidP="00102F56">
      <w:pPr>
        <w:widowControl w:val="0"/>
        <w:tabs>
          <w:tab w:val="left" w:pos="918"/>
          <w:tab w:val="left" w:pos="9923"/>
        </w:tabs>
        <w:autoSpaceDE w:val="0"/>
        <w:autoSpaceDN w:val="0"/>
        <w:spacing w:before="1" w:after="0" w:line="240" w:lineRule="auto"/>
        <w:ind w:left="-567" w:right="-13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построение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взаимодействия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форме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сотрудничества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установления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партнёрских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отношений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родителями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(законными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представителями)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детей 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раннего</w:t>
      </w:r>
      <w:proofErr w:type="gramEnd"/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возраста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для</w:t>
      </w:r>
      <w:r w:rsidRPr="00102F56">
        <w:rPr>
          <w:rFonts w:ascii="Times New Roman" w:eastAsia="Times New Roman" w:hAnsi="Times New Roman" w:cs="Times New Roman"/>
          <w:spacing w:val="7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решения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образовательных задач;</w:t>
      </w:r>
    </w:p>
    <w:p w14:paraId="334C6D6D" w14:textId="77777777" w:rsidR="00102F56" w:rsidRPr="00102F56" w:rsidRDefault="00102F56" w:rsidP="00102F56">
      <w:pPr>
        <w:widowControl w:val="0"/>
        <w:tabs>
          <w:tab w:val="left" w:pos="918"/>
          <w:tab w:val="left" w:pos="9923"/>
        </w:tabs>
        <w:autoSpaceDE w:val="0"/>
        <w:autoSpaceDN w:val="0"/>
        <w:spacing w:before="1" w:after="0" w:line="240" w:lineRule="auto"/>
        <w:ind w:left="-567" w:right="-13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вовлечение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родителей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(законных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представителей)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образовательный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процесс.</w:t>
      </w:r>
    </w:p>
    <w:p w14:paraId="160EBE2D" w14:textId="77777777" w:rsidR="00102F56" w:rsidRPr="00102F56" w:rsidRDefault="00102F56" w:rsidP="00102F56">
      <w:pPr>
        <w:widowControl w:val="0"/>
        <w:tabs>
          <w:tab w:val="left" w:pos="918"/>
          <w:tab w:val="left" w:pos="9923"/>
        </w:tabs>
        <w:autoSpaceDE w:val="0"/>
        <w:autoSpaceDN w:val="0"/>
        <w:spacing w:before="1" w:after="0" w:line="240" w:lineRule="auto"/>
        <w:ind w:left="-567" w:right="-13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EA27414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 w:right="-13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Деятельность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педагогов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построению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взаимодействия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родителями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(законными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представителями)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обучающихся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осуществляется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нескольким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направлениям:</w:t>
      </w:r>
    </w:p>
    <w:p w14:paraId="494BF1CA" w14:textId="77777777" w:rsidR="00102F56" w:rsidRPr="00102F56" w:rsidRDefault="00102F56" w:rsidP="00102F56">
      <w:pPr>
        <w:widowControl w:val="0"/>
        <w:tabs>
          <w:tab w:val="left" w:pos="1097"/>
        </w:tabs>
        <w:autoSpaceDE w:val="0"/>
        <w:autoSpaceDN w:val="0"/>
        <w:spacing w:before="62" w:after="0" w:line="240" w:lineRule="auto"/>
        <w:ind w:left="-567" w:right="-13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-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диагностико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-аналитическое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направление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включает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получение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анализ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данных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семье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каждого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обучающегося,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её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запросах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отношении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охраны  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здоровья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развития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ребёнка;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уровне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психолого-педагогической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компетентности родителей (законных представителей); а также планирование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работы с семьей с учётом результатов проведенного анализа; согласование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воспитательных задач;</w:t>
      </w:r>
    </w:p>
    <w:p w14:paraId="0187BA03" w14:textId="77777777" w:rsidR="00102F56" w:rsidRPr="00102F56" w:rsidRDefault="00102F56" w:rsidP="00102F56">
      <w:pPr>
        <w:widowControl w:val="0"/>
        <w:tabs>
          <w:tab w:val="left" w:pos="918"/>
        </w:tabs>
        <w:autoSpaceDE w:val="0"/>
        <w:autoSpaceDN w:val="0"/>
        <w:spacing w:before="1" w:after="0" w:line="240" w:lineRule="auto"/>
        <w:ind w:left="-567" w:right="-13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просветительское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направление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предполагает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просвещение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родителей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(законных представителей) по вопросам особенностей психофизиологического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психического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развития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детей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раннего</w:t>
      </w:r>
      <w:proofErr w:type="gramEnd"/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возраста;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выбора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эффективных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методов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воспитания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детей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раннего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возраста;</w:t>
      </w:r>
    </w:p>
    <w:p w14:paraId="4EF7C095" w14:textId="77777777" w:rsidR="00102F56" w:rsidRPr="00102F56" w:rsidRDefault="00102F56" w:rsidP="00102F56">
      <w:pPr>
        <w:widowControl w:val="0"/>
        <w:tabs>
          <w:tab w:val="left" w:pos="918"/>
        </w:tabs>
        <w:autoSpaceDE w:val="0"/>
        <w:autoSpaceDN w:val="0"/>
        <w:spacing w:before="2" w:after="7" w:line="240" w:lineRule="auto"/>
        <w:ind w:left="-567" w:right="-13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консультационное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направление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объединяет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себе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консультирование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родителей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(законных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представителей)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вопросам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взаимодействия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ребёнком, преодоления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>возникающих проблем воспитания и обучения детей; особенностей поведения и взаимодействия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ребёнка со сверстниками и педагогом; возникающих проблемных ситуациях;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способам воспитания и построения продуктивного взаимодействия с детьми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раннего возраста; способам организации 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участия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детских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деятельностях,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образовательном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процессе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другому.</w:t>
      </w:r>
    </w:p>
    <w:p w14:paraId="11A3F684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5A34D17C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37557058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3C3A1D4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3243541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7F1BE663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C6253C1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1334139E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4FE15BA8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13860BE8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18838EE3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0A0D5882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3D0935FD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2568FEAF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47FF35E6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24C3867B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7C0AF2EC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4B164A8F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31372F7C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2D25723A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109BEE2B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490CABF5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062DA2A9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1FC5D9E7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044548B7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71034721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25CCB51A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394C6084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421F7907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4C72C98C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AAAEF0D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3AA1B4D8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8A38441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4159DE2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2C56D300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19E9700F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2B7CA6BF" w14:textId="77777777" w:rsid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1A397A74" w14:textId="77777777" w:rsid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77ADD237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815C92C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26D38A62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1C708C93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24CD9502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7DDA2AA4" w14:textId="77777777" w:rsidR="00102F56" w:rsidRPr="00102F56" w:rsidRDefault="00102F56" w:rsidP="00102F56">
      <w:pPr>
        <w:widowControl w:val="0"/>
        <w:tabs>
          <w:tab w:val="left" w:pos="5898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lastRenderedPageBreak/>
        <w:t>3.  Организационный</w:t>
      </w:r>
      <w:r w:rsidRPr="00102F56">
        <w:rPr>
          <w:rFonts w:ascii="Times New Roman" w:eastAsia="Times New Roman" w:hAnsi="Times New Roman" w:cs="Times New Roman"/>
          <w:b/>
          <w:bCs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раздел.</w:t>
      </w:r>
    </w:p>
    <w:p w14:paraId="35A2C945" w14:textId="77777777" w:rsidR="00102F56" w:rsidRPr="00102F56" w:rsidRDefault="00102F56" w:rsidP="00102F56">
      <w:pPr>
        <w:widowControl w:val="0"/>
        <w:autoSpaceDE w:val="0"/>
        <w:autoSpaceDN w:val="0"/>
        <w:spacing w:after="0" w:line="316" w:lineRule="exact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МБДОУ детский сад №12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с.Тахта</w:t>
      </w:r>
      <w:proofErr w:type="spellEnd"/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созданы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материально-технические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условия,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обеспечивающие:</w:t>
      </w:r>
    </w:p>
    <w:p w14:paraId="411020ED" w14:textId="77777777" w:rsidR="00102F56" w:rsidRPr="00102F56" w:rsidRDefault="00102F56" w:rsidP="00102F56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возможность достижения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обучающимися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планируемых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результатов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освоения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Программы;</w:t>
      </w:r>
    </w:p>
    <w:p w14:paraId="22CBFB2B" w14:textId="77777777" w:rsidR="00102F56" w:rsidRPr="00102F56" w:rsidRDefault="00102F56" w:rsidP="00102F56">
      <w:pPr>
        <w:widowControl w:val="0"/>
        <w:tabs>
          <w:tab w:val="left" w:pos="746"/>
        </w:tabs>
        <w:autoSpaceDE w:val="0"/>
        <w:autoSpaceDN w:val="0"/>
        <w:spacing w:before="2"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- выполнение  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дошкольным отделением   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требований   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санитарно-эпидемиологических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правил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гигиенических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нормативов,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содержащихся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СП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2.4.3648-20,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СанПиН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2.3/2.4.3590-20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«Санитарно-эпидемиологические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требования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организации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общественного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питания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населения»,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утверждённых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постановлением Главного государственного санитарного врача Российской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Федерации от 27 октября 2020 г.№ 32 (зарегистрировано Министерством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юстиции Российской Федерации 11 ноября 2020 г., регистрационный №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60833), действующим до 1 января 2027 года (далее-СанПиН 2.3/2.4.3590-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20),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СанПиН</w:t>
      </w:r>
      <w:r w:rsidRPr="00102F56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1.2.3685-21:</w:t>
      </w:r>
    </w:p>
    <w:p w14:paraId="066F56A6" w14:textId="77777777" w:rsidR="00102F56" w:rsidRPr="00102F56" w:rsidRDefault="00102F56" w:rsidP="00102F56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к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условиям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размещения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организаций,</w:t>
      </w:r>
      <w:r w:rsidRPr="00102F56">
        <w:rPr>
          <w:rFonts w:ascii="Times New Roman" w:eastAsia="Times New Roman" w:hAnsi="Times New Roman" w:cs="Times New Roman"/>
          <w:spacing w:val="7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осуществляющих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образовательную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деятельность;</w:t>
      </w:r>
    </w:p>
    <w:p w14:paraId="785BD05B" w14:textId="77777777" w:rsidR="00102F56" w:rsidRPr="00102F56" w:rsidRDefault="00102F56" w:rsidP="00102F56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оборудованию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содержанию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территории;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помещениям,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оборудованию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 содержанию;</w:t>
      </w:r>
    </w:p>
    <w:p w14:paraId="755519C8" w14:textId="77777777" w:rsidR="00102F56" w:rsidRPr="00102F56" w:rsidRDefault="00102F56" w:rsidP="00102F56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естественному и искусственному освещению помещений; отоплению 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вентиляции;</w:t>
      </w:r>
    </w:p>
    <w:p w14:paraId="5CCB0F0E" w14:textId="77777777" w:rsidR="00102F56" w:rsidRPr="00102F56" w:rsidRDefault="00102F56" w:rsidP="00102F56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водоснабжению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канализации;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организации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питания;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медицинскому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обеспечению;</w:t>
      </w:r>
    </w:p>
    <w:p w14:paraId="750D8099" w14:textId="77777777" w:rsidR="00102F56" w:rsidRPr="00102F56" w:rsidRDefault="00102F56" w:rsidP="00102F56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приему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детей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организации,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осуществляющих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образовательную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деятельность;</w:t>
      </w:r>
    </w:p>
    <w:p w14:paraId="220B58BB" w14:textId="77777777" w:rsidR="00102F56" w:rsidRPr="00102F56" w:rsidRDefault="00102F56" w:rsidP="00102F56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организации режима дня; организации физического воспитания; личной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гигиене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персонала;</w:t>
      </w:r>
    </w:p>
    <w:p w14:paraId="2857CE2F" w14:textId="77777777" w:rsidR="00102F56" w:rsidRPr="00102F56" w:rsidRDefault="00102F56" w:rsidP="00102F56">
      <w:pPr>
        <w:widowControl w:val="0"/>
        <w:tabs>
          <w:tab w:val="left" w:pos="746"/>
          <w:tab w:val="left" w:pos="2588"/>
          <w:tab w:val="left" w:pos="6134"/>
          <w:tab w:val="left" w:pos="8263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- выполнение 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>дошкольным отделением</w:t>
      </w:r>
      <w:r w:rsidRPr="00102F56">
        <w:rPr>
          <w:rFonts w:ascii="Times New Roman" w:eastAsia="Times New Roman" w:hAnsi="Times New Roman" w:cs="Times New Roman"/>
          <w:spacing w:val="45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>требований</w:t>
      </w:r>
      <w:r w:rsidRPr="00102F56">
        <w:rPr>
          <w:rFonts w:ascii="Times New Roman" w:eastAsia="Times New Roman" w:hAnsi="Times New Roman" w:cs="Times New Roman"/>
          <w:spacing w:val="-30"/>
          <w:kern w:val="0"/>
          <w:sz w:val="26"/>
          <w:szCs w:val="26"/>
          <w14:ligatures w14:val="none"/>
        </w:rPr>
        <w:t xml:space="preserve">  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пожарной безопасности </w:t>
      </w:r>
      <w:proofErr w:type="gramStart"/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и 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электробезопасности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;</w:t>
      </w:r>
    </w:p>
    <w:p w14:paraId="4B8DA928" w14:textId="77777777" w:rsidR="00102F56" w:rsidRPr="00102F56" w:rsidRDefault="00102F56" w:rsidP="00102F56">
      <w:pPr>
        <w:widowControl w:val="0"/>
        <w:tabs>
          <w:tab w:val="left" w:pos="746"/>
        </w:tabs>
        <w:autoSpaceDE w:val="0"/>
        <w:autoSpaceDN w:val="0"/>
        <w:spacing w:after="0" w:line="242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- выполнение дошкольным отделением требований по охране здоровья обучающихся и охране 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 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труда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работников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дошкольного отделения;</w:t>
      </w:r>
    </w:p>
    <w:p w14:paraId="149F3355" w14:textId="77777777" w:rsidR="00102F56" w:rsidRPr="00102F56" w:rsidRDefault="00102F56" w:rsidP="00102F56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возможность</w:t>
      </w:r>
      <w:r w:rsidRPr="00102F56">
        <w:rPr>
          <w:rFonts w:ascii="Times New Roman" w:eastAsia="Times New Roman" w:hAnsi="Times New Roman" w:cs="Times New Roman"/>
          <w:spacing w:val="6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для</w:t>
      </w:r>
      <w:r w:rsidRPr="00102F56">
        <w:rPr>
          <w:rFonts w:ascii="Times New Roman" w:eastAsia="Times New Roman" w:hAnsi="Times New Roman" w:cs="Times New Roman"/>
          <w:spacing w:val="6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беспрепятственного</w:t>
      </w:r>
      <w:r w:rsidRPr="00102F56">
        <w:rPr>
          <w:rFonts w:ascii="Times New Roman" w:eastAsia="Times New Roman" w:hAnsi="Times New Roman" w:cs="Times New Roman"/>
          <w:spacing w:val="6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доступа</w:t>
      </w:r>
      <w:r w:rsidRPr="00102F56">
        <w:rPr>
          <w:rFonts w:ascii="Times New Roman" w:eastAsia="Times New Roman" w:hAnsi="Times New Roman" w:cs="Times New Roman"/>
          <w:spacing w:val="6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обучающихся</w:t>
      </w:r>
      <w:r w:rsidRPr="00102F56">
        <w:rPr>
          <w:rFonts w:ascii="Times New Roman" w:eastAsia="Times New Roman" w:hAnsi="Times New Roman" w:cs="Times New Roman"/>
          <w:spacing w:val="6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6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ОВЗ,</w:t>
      </w:r>
      <w:r w:rsidRPr="00102F56">
        <w:rPr>
          <w:rFonts w:ascii="Times New Roman" w:eastAsia="Times New Roman" w:hAnsi="Times New Roman" w:cs="Times New Roman"/>
          <w:spacing w:val="6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                                         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том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числе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детей-инвалидов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 объектам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инфраструктуры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дошкольного отделения.</w:t>
      </w:r>
    </w:p>
    <w:p w14:paraId="3A810884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 w:right="-281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6"/>
          <w:szCs w:val="26"/>
          <w14:ligatures w14:val="none"/>
        </w:rPr>
      </w:pPr>
    </w:p>
    <w:p w14:paraId="0330721E" w14:textId="77777777" w:rsidR="00102F56" w:rsidRPr="00102F56" w:rsidRDefault="00102F56" w:rsidP="00102F56">
      <w:pPr>
        <w:widowControl w:val="0"/>
        <w:autoSpaceDE w:val="0"/>
        <w:autoSpaceDN w:val="0"/>
        <w:spacing w:after="0" w:line="242" w:lineRule="auto"/>
        <w:ind w:left="-567" w:right="-281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            3.1. Психолого-педагогические условия реализации рабочей </w:t>
      </w:r>
      <w:r w:rsidRPr="00102F56">
        <w:rPr>
          <w:rFonts w:ascii="Times New Roman" w:eastAsia="Times New Roman" w:hAnsi="Times New Roman" w:cs="Times New Roman"/>
          <w:b/>
          <w:spacing w:val="-67"/>
          <w:kern w:val="0"/>
          <w:sz w:val="26"/>
          <w:szCs w:val="26"/>
          <w14:ligatures w14:val="none"/>
        </w:rPr>
        <w:t xml:space="preserve">  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программы:</w:t>
      </w:r>
    </w:p>
    <w:p w14:paraId="7496AB48" w14:textId="77777777" w:rsidR="00102F56" w:rsidRPr="00102F56" w:rsidRDefault="00102F56" w:rsidP="00102F56">
      <w:pPr>
        <w:widowControl w:val="0"/>
        <w:autoSpaceDE w:val="0"/>
        <w:autoSpaceDN w:val="0"/>
        <w:spacing w:before="6" w:after="0" w:line="240" w:lineRule="auto"/>
        <w:ind w:left="-567" w:right="-281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5335E6D0" w14:textId="77777777" w:rsidR="00102F56" w:rsidRPr="00102F56" w:rsidRDefault="00102F56" w:rsidP="00102F56">
      <w:pPr>
        <w:widowControl w:val="0"/>
        <w:autoSpaceDE w:val="0"/>
        <w:autoSpaceDN w:val="0"/>
        <w:spacing w:before="1"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Для успешной реализации рабочей программы в группе обеспечены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следующие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психолог-педагогические условия:</w:t>
      </w:r>
    </w:p>
    <w:p w14:paraId="55E49B7E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67"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уважение взрослых к человеческому достоинству детей, формирование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  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 поддержка их положительной самооценки, уверенности в собственных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возможностях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 способностях;</w:t>
      </w:r>
    </w:p>
    <w:p w14:paraId="3E2E1A20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 использование в образовательной деятельности форм и методов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работы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</w:t>
      </w:r>
      <w:r w:rsidRPr="00102F56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детьми,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соответствующих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их</w:t>
      </w:r>
      <w:r w:rsidRPr="00102F56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возрастным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индивидуальным</w:t>
      </w:r>
      <w:r w:rsidRPr="00102F56">
        <w:rPr>
          <w:rFonts w:ascii="Times New Roman" w:eastAsia="Times New Roman" w:hAnsi="Times New Roman" w:cs="Times New Roman"/>
          <w:spacing w:val="-67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особенностям (недопустимость как искусственного ускорения, так 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искусственного замедления</w:t>
      </w:r>
      <w:r w:rsidRPr="00102F56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развития</w:t>
      </w:r>
      <w:r w:rsidRPr="00102F56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детей)</w:t>
      </w:r>
    </w:p>
    <w:p w14:paraId="09ACFFF1" w14:textId="77777777" w:rsidR="00102F56" w:rsidRPr="00102F56" w:rsidRDefault="00102F56" w:rsidP="00102F56">
      <w:pPr>
        <w:widowControl w:val="0"/>
        <w:tabs>
          <w:tab w:val="left" w:pos="2430"/>
          <w:tab w:val="left" w:pos="3922"/>
          <w:tab w:val="left" w:pos="4404"/>
          <w:tab w:val="left" w:pos="6404"/>
          <w:tab w:val="left" w:pos="7800"/>
          <w:tab w:val="left" w:pos="9763"/>
        </w:tabs>
        <w:autoSpaceDE w:val="0"/>
        <w:autoSpaceDN w:val="0"/>
        <w:spacing w:before="89" w:after="6" w:line="240" w:lineRule="auto"/>
        <w:ind w:left="-567" w:right="-28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CE36A83" w14:textId="77777777" w:rsidR="00102F56" w:rsidRPr="00102F56" w:rsidRDefault="00102F56" w:rsidP="00102F56">
      <w:pPr>
        <w:widowControl w:val="0"/>
        <w:tabs>
          <w:tab w:val="left" w:pos="2430"/>
          <w:tab w:val="left" w:pos="3922"/>
          <w:tab w:val="left" w:pos="4404"/>
          <w:tab w:val="left" w:pos="6404"/>
          <w:tab w:val="left" w:pos="7800"/>
          <w:tab w:val="left" w:pos="9763"/>
        </w:tabs>
        <w:autoSpaceDE w:val="0"/>
        <w:autoSpaceDN w:val="0"/>
        <w:spacing w:before="89" w:after="6" w:line="240" w:lineRule="auto"/>
        <w:ind w:right="710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3.2. Перечень программ и методических пособий, необходимых для организации образовательного процесса в группе раннего возраста.</w:t>
      </w:r>
    </w:p>
    <w:p w14:paraId="4B79F2A4" w14:textId="77777777" w:rsidR="00102F56" w:rsidRPr="00102F56" w:rsidRDefault="00102F56" w:rsidP="00102F56">
      <w:pPr>
        <w:widowControl w:val="0"/>
        <w:tabs>
          <w:tab w:val="left" w:pos="2430"/>
          <w:tab w:val="left" w:pos="3922"/>
          <w:tab w:val="left" w:pos="4404"/>
          <w:tab w:val="left" w:pos="6404"/>
          <w:tab w:val="left" w:pos="7800"/>
          <w:tab w:val="left" w:pos="9763"/>
        </w:tabs>
        <w:autoSpaceDE w:val="0"/>
        <w:autoSpaceDN w:val="0"/>
        <w:spacing w:before="89" w:after="6" w:line="240" w:lineRule="auto"/>
        <w:ind w:right="710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tbl>
      <w:tblPr>
        <w:tblStyle w:val="ac"/>
        <w:tblW w:w="0" w:type="auto"/>
        <w:tblInd w:w="-459" w:type="dxa"/>
        <w:tblLook w:val="04A0" w:firstRow="1" w:lastRow="0" w:firstColumn="1" w:lastColumn="0" w:noHBand="0" w:noVBand="1"/>
      </w:tblPr>
      <w:tblGrid>
        <w:gridCol w:w="3369"/>
        <w:gridCol w:w="6438"/>
      </w:tblGrid>
      <w:tr w:rsidR="00102F56" w:rsidRPr="00102F56" w14:paraId="4C4A018D" w14:textId="77777777" w:rsidTr="00001FA8">
        <w:tc>
          <w:tcPr>
            <w:tcW w:w="3402" w:type="dxa"/>
          </w:tcPr>
          <w:p w14:paraId="205E4942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Образовательная область</w:t>
            </w:r>
          </w:p>
        </w:tc>
        <w:tc>
          <w:tcPr>
            <w:tcW w:w="6631" w:type="dxa"/>
          </w:tcPr>
          <w:p w14:paraId="5C2D2DFC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Список методических и наглядно-дидактических пособий</w:t>
            </w:r>
          </w:p>
        </w:tc>
      </w:tr>
      <w:tr w:rsidR="00102F56" w:rsidRPr="00102F56" w14:paraId="4C55A481" w14:textId="77777777" w:rsidTr="00001FA8">
        <w:tc>
          <w:tcPr>
            <w:tcW w:w="3402" w:type="dxa"/>
          </w:tcPr>
          <w:p w14:paraId="4E2A525E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Социально-коммуникативное развитие</w:t>
            </w:r>
          </w:p>
        </w:tc>
        <w:tc>
          <w:tcPr>
            <w:tcW w:w="6631" w:type="dxa"/>
          </w:tcPr>
          <w:p w14:paraId="48A6B950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after="6"/>
              <w:ind w:right="710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Петрова В.И. Нравственное воспитание в детском саду 2-7 лет</w:t>
            </w:r>
          </w:p>
          <w:p w14:paraId="3F2011BF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</w:rPr>
            </w:pPr>
          </w:p>
        </w:tc>
      </w:tr>
      <w:tr w:rsidR="00102F56" w:rsidRPr="00102F56" w14:paraId="22F56DDB" w14:textId="77777777" w:rsidTr="00001FA8">
        <w:tc>
          <w:tcPr>
            <w:tcW w:w="3402" w:type="dxa"/>
          </w:tcPr>
          <w:p w14:paraId="0C94B3B8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Познавательное развитие</w:t>
            </w:r>
          </w:p>
        </w:tc>
        <w:tc>
          <w:tcPr>
            <w:tcW w:w="6631" w:type="dxa"/>
          </w:tcPr>
          <w:p w14:paraId="3FBF5EEE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after="6"/>
              <w:ind w:right="710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Павлова Л.Ю. Сборник дидактических игр по ознакомлению с окружающим»</w:t>
            </w:r>
          </w:p>
          <w:p w14:paraId="2BA99612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after="6"/>
              <w:ind w:right="710"/>
              <w:jc w:val="both"/>
              <w:rPr>
                <w:rFonts w:eastAsia="Times New Roman"/>
              </w:rPr>
            </w:pPr>
            <w:proofErr w:type="spellStart"/>
            <w:r w:rsidRPr="00102F56">
              <w:rPr>
                <w:rFonts w:eastAsia="Times New Roman"/>
              </w:rPr>
              <w:t>Куцакова</w:t>
            </w:r>
            <w:proofErr w:type="spellEnd"/>
            <w:r w:rsidRPr="00102F56">
              <w:rPr>
                <w:rFonts w:eastAsia="Times New Roman"/>
              </w:rPr>
              <w:t xml:space="preserve"> Л.В. «Конструирование, ручной труд в детском саду»</w:t>
            </w:r>
          </w:p>
          <w:p w14:paraId="23EF0091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</w:rPr>
            </w:pPr>
          </w:p>
        </w:tc>
      </w:tr>
      <w:tr w:rsidR="00102F56" w:rsidRPr="00102F56" w14:paraId="4FE19010" w14:textId="77777777" w:rsidTr="00001FA8">
        <w:tc>
          <w:tcPr>
            <w:tcW w:w="3402" w:type="dxa"/>
          </w:tcPr>
          <w:p w14:paraId="3C84205C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Речевое развитие</w:t>
            </w:r>
          </w:p>
        </w:tc>
        <w:tc>
          <w:tcPr>
            <w:tcW w:w="6631" w:type="dxa"/>
          </w:tcPr>
          <w:p w14:paraId="33DA2CEF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ind w:right="710"/>
              <w:jc w:val="both"/>
              <w:rPr>
                <w:rFonts w:eastAsia="Times New Roman"/>
              </w:rPr>
            </w:pPr>
            <w:proofErr w:type="spellStart"/>
            <w:r w:rsidRPr="00102F56">
              <w:rPr>
                <w:rFonts w:eastAsia="Times New Roman"/>
              </w:rPr>
              <w:t>Гербова</w:t>
            </w:r>
            <w:proofErr w:type="spellEnd"/>
            <w:r w:rsidRPr="00102F56">
              <w:rPr>
                <w:rFonts w:eastAsia="Times New Roman"/>
              </w:rPr>
              <w:t xml:space="preserve"> В.В. Развитие речи в детском саду 2-7 лет</w:t>
            </w:r>
          </w:p>
          <w:p w14:paraId="53FA998D" w14:textId="77777777" w:rsidR="00102F56" w:rsidRPr="00102F56" w:rsidRDefault="00102F56" w:rsidP="00102F56">
            <w:pPr>
              <w:spacing w:line="234" w:lineRule="auto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Ушакова О.С. «Программа развития речи дошкольников»</w:t>
            </w:r>
          </w:p>
        </w:tc>
      </w:tr>
      <w:tr w:rsidR="00102F56" w:rsidRPr="00102F56" w14:paraId="22715BC3" w14:textId="77777777" w:rsidTr="00001FA8">
        <w:trPr>
          <w:trHeight w:val="765"/>
        </w:trPr>
        <w:tc>
          <w:tcPr>
            <w:tcW w:w="3402" w:type="dxa"/>
          </w:tcPr>
          <w:p w14:paraId="1B60877D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Художественно-эстетическое развитие</w:t>
            </w:r>
          </w:p>
        </w:tc>
        <w:tc>
          <w:tcPr>
            <w:tcW w:w="6631" w:type="dxa"/>
          </w:tcPr>
          <w:p w14:paraId="613A796F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after="6"/>
              <w:ind w:right="710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Комарова Т.С. «Детское художественное творчество 2 – 7 лет»</w:t>
            </w:r>
          </w:p>
          <w:p w14:paraId="1B518BEA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Лыкова И.А.» Дидактические игры и занятия 1-7 лет»</w:t>
            </w:r>
          </w:p>
        </w:tc>
      </w:tr>
      <w:tr w:rsidR="00102F56" w:rsidRPr="00102F56" w14:paraId="1AE5EECC" w14:textId="77777777" w:rsidTr="00001FA8">
        <w:tc>
          <w:tcPr>
            <w:tcW w:w="3402" w:type="dxa"/>
          </w:tcPr>
          <w:p w14:paraId="71DA13D0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</w:rPr>
            </w:pPr>
            <w:r w:rsidRPr="00102F56">
              <w:rPr>
                <w:rFonts w:eastAsia="Times New Roman"/>
              </w:rPr>
              <w:t>Физическое развитие</w:t>
            </w:r>
          </w:p>
        </w:tc>
        <w:tc>
          <w:tcPr>
            <w:tcW w:w="6631" w:type="dxa"/>
          </w:tcPr>
          <w:p w14:paraId="563719CF" w14:textId="77777777" w:rsidR="00102F56" w:rsidRPr="00102F56" w:rsidRDefault="00102F56" w:rsidP="00102F56">
            <w:pPr>
              <w:tabs>
                <w:tab w:val="left" w:pos="2430"/>
                <w:tab w:val="left" w:pos="3922"/>
                <w:tab w:val="left" w:pos="4404"/>
                <w:tab w:val="left" w:pos="6404"/>
                <w:tab w:val="left" w:pos="7800"/>
                <w:tab w:val="left" w:pos="9763"/>
              </w:tabs>
              <w:spacing w:before="89" w:after="6"/>
              <w:ind w:right="710"/>
              <w:jc w:val="both"/>
              <w:rPr>
                <w:rFonts w:eastAsia="Times New Roman"/>
              </w:rPr>
            </w:pPr>
          </w:p>
        </w:tc>
      </w:tr>
    </w:tbl>
    <w:p w14:paraId="0206BE5D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7C19661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8B2E19B" w14:textId="77777777" w:rsidR="00102F56" w:rsidRPr="00102F56" w:rsidRDefault="00102F56" w:rsidP="00102F56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3.3. </w:t>
      </w:r>
      <w:r w:rsidRPr="00102F56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 Расписание образовательной деятельности с группой раннего возраста (1-3 лет)</w:t>
      </w:r>
    </w:p>
    <w:p w14:paraId="4185C409" w14:textId="77777777" w:rsidR="00102F56" w:rsidRPr="00102F56" w:rsidRDefault="00102F56" w:rsidP="00102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tbl>
      <w:tblPr>
        <w:tblStyle w:val="13"/>
        <w:tblW w:w="0" w:type="auto"/>
        <w:tblInd w:w="-459" w:type="dxa"/>
        <w:tblLook w:val="04A0" w:firstRow="1" w:lastRow="0" w:firstColumn="1" w:lastColumn="0" w:noHBand="0" w:noVBand="1"/>
      </w:tblPr>
      <w:tblGrid>
        <w:gridCol w:w="1847"/>
        <w:gridCol w:w="2223"/>
        <w:gridCol w:w="1847"/>
        <w:gridCol w:w="2223"/>
        <w:gridCol w:w="1667"/>
      </w:tblGrid>
      <w:tr w:rsidR="00102F56" w:rsidRPr="00102F56" w14:paraId="7A866ED7" w14:textId="77777777" w:rsidTr="00001FA8">
        <w:tc>
          <w:tcPr>
            <w:tcW w:w="10033" w:type="dxa"/>
            <w:gridSpan w:val="5"/>
          </w:tcPr>
          <w:p w14:paraId="43BE671C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</w:tr>
      <w:tr w:rsidR="00102F56" w:rsidRPr="00102F56" w14:paraId="3B011E13" w14:textId="77777777" w:rsidTr="00001FA8">
        <w:tc>
          <w:tcPr>
            <w:tcW w:w="1890" w:type="dxa"/>
          </w:tcPr>
          <w:p w14:paraId="12572DDC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275" w:type="dxa"/>
          </w:tcPr>
          <w:p w14:paraId="35871F39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89" w:type="dxa"/>
          </w:tcPr>
          <w:p w14:paraId="1BC5A06E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275" w:type="dxa"/>
          </w:tcPr>
          <w:p w14:paraId="07A863D2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04" w:type="dxa"/>
          </w:tcPr>
          <w:p w14:paraId="620A2A2E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102F56" w:rsidRPr="00102F56" w14:paraId="3775ECFA" w14:textId="77777777" w:rsidTr="00001FA8"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EB7FF1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1.Познавательное развитие</w:t>
            </w:r>
          </w:p>
          <w:p w14:paraId="49980D80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(формирование целостной картины мира, расширение кругозора)</w:t>
            </w: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94AD63E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9.20.-9.30.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09F431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Художественно-эстетическое развитие </w:t>
            </w: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(лепка -1 неделя/ аппликация-2 неделя)</w:t>
            </w:r>
          </w:p>
          <w:p w14:paraId="53E9FCAD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9.20.-9.30.</w:t>
            </w: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8F62DF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Познавательное развитие</w:t>
            </w: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(ФЭМП)</w:t>
            </w:r>
          </w:p>
          <w:p w14:paraId="61D0DFAC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9.20.-9.30. 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21C172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 (</w:t>
            </w: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14:paraId="1B0704D6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9.20.-9.30.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15816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Речевое развитие</w:t>
            </w:r>
          </w:p>
          <w:p w14:paraId="06AD35BD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9.20.-9.30.</w:t>
            </w:r>
          </w:p>
          <w:p w14:paraId="3DF33CF2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2F56" w:rsidRPr="00102F56" w14:paraId="6E45F5B2" w14:textId="77777777" w:rsidTr="00001FA8">
        <w:trPr>
          <w:trHeight w:val="816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10FD39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Художественно-эстетическое развитие (музыка)</w:t>
            </w:r>
          </w:p>
          <w:p w14:paraId="20CF5BB6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(музыкальный зал)</w:t>
            </w: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DFE0D17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10.00.-10.10.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48F922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102F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Физическое развитие </w:t>
            </w:r>
            <w:r w:rsidRPr="00102F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(спортивный зал)</w:t>
            </w:r>
          </w:p>
          <w:p w14:paraId="588A55A8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10:30-10:45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04F2BC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102F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ознакомление с художественной литературой</w:t>
            </w:r>
            <w:r w:rsidRPr="0010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EE0F4EF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10:00-10:10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21381D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Физическое развитие </w:t>
            </w:r>
            <w:r w:rsidRPr="00102F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(спортивный зал)</w:t>
            </w:r>
          </w:p>
          <w:p w14:paraId="2072685C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10.30.-10.45.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1A5142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Художественно-эстетическое развитие (музыка)</w:t>
            </w:r>
          </w:p>
          <w:p w14:paraId="6CAC47E3" w14:textId="77777777" w:rsidR="00102F56" w:rsidRPr="00102F56" w:rsidRDefault="00102F56" w:rsidP="00102F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(музыкальный зал)</w:t>
            </w: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84EB36C" w14:textId="77777777" w:rsidR="00102F56" w:rsidRPr="00102F56" w:rsidRDefault="00102F56" w:rsidP="00102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10.00.-10.10.</w:t>
            </w:r>
          </w:p>
        </w:tc>
      </w:tr>
    </w:tbl>
    <w:p w14:paraId="0CEFA81A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110996D" w14:textId="77777777" w:rsidR="00102F56" w:rsidRPr="00102F56" w:rsidRDefault="00102F56" w:rsidP="00102F56">
      <w:pPr>
        <w:widowControl w:val="0"/>
        <w:autoSpaceDE w:val="0"/>
        <w:autoSpaceDN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3.4.</w:t>
      </w:r>
      <w:r w:rsidRPr="00102F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</w:t>
      </w:r>
      <w:proofErr w:type="gramStart"/>
      <w:r w:rsidRPr="00102F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Распорядок  дня</w:t>
      </w:r>
      <w:proofErr w:type="gramEnd"/>
      <w:r w:rsidRPr="00102F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в группе раннего возраста </w:t>
      </w:r>
    </w:p>
    <w:p w14:paraId="54DADC56" w14:textId="77777777" w:rsidR="00102F56" w:rsidRPr="00102F56" w:rsidRDefault="00102F56" w:rsidP="00102F56">
      <w:pPr>
        <w:widowControl w:val="0"/>
        <w:autoSpaceDE w:val="0"/>
        <w:autoSpaceDN w:val="0"/>
        <w:spacing w:after="0" w:line="256" w:lineRule="auto"/>
        <w:jc w:val="center"/>
        <w:rPr>
          <w:rFonts w:ascii="Calibri" w:eastAsia="Calibri" w:hAnsi="Calibri" w:cs="Calibri"/>
          <w:color w:val="000000"/>
          <w:kern w:val="0"/>
          <w:sz w:val="28"/>
          <w:szCs w:val="28"/>
          <w14:ligatures w14:val="none"/>
        </w:rPr>
      </w:pPr>
    </w:p>
    <w:tbl>
      <w:tblPr>
        <w:tblStyle w:val="TableGrid"/>
        <w:tblW w:w="9642" w:type="dxa"/>
        <w:jc w:val="center"/>
        <w:tblInd w:w="0" w:type="dxa"/>
        <w:tblCellMar>
          <w:top w:w="26" w:type="dxa"/>
          <w:right w:w="24" w:type="dxa"/>
        </w:tblCellMar>
        <w:tblLook w:val="04A0" w:firstRow="1" w:lastRow="0" w:firstColumn="1" w:lastColumn="0" w:noHBand="0" w:noVBand="1"/>
      </w:tblPr>
      <w:tblGrid>
        <w:gridCol w:w="8364"/>
        <w:gridCol w:w="178"/>
        <w:gridCol w:w="1100"/>
      </w:tblGrid>
      <w:tr w:rsidR="00102F56" w:rsidRPr="00102F56" w14:paraId="2C528279" w14:textId="77777777" w:rsidTr="00001FA8">
        <w:trPr>
          <w:trHeight w:val="317"/>
          <w:jc w:val="center"/>
        </w:trPr>
        <w:tc>
          <w:tcPr>
            <w:tcW w:w="8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3C51A" w14:textId="77777777" w:rsidR="00102F56" w:rsidRPr="00102F56" w:rsidRDefault="00102F56" w:rsidP="00102F56">
            <w:pPr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                   </w:t>
            </w:r>
            <w:proofErr w:type="spellStart"/>
            <w:r w:rsidRPr="00102F56"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 w:rsidRPr="00102F56">
              <w:rPr>
                <w:rFonts w:ascii="Times New Roman" w:hAnsi="Times New Roman"/>
                <w:b/>
                <w:color w:val="000000"/>
                <w:sz w:val="24"/>
              </w:rPr>
              <w:t xml:space="preserve"> 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D6BEF" w14:textId="77777777" w:rsidR="00102F56" w:rsidRPr="00102F56" w:rsidRDefault="00102F56" w:rsidP="00102F56">
            <w:pPr>
              <w:ind w:left="205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b/>
                <w:color w:val="000000"/>
                <w:sz w:val="24"/>
              </w:rPr>
              <w:t>Время</w:t>
            </w:r>
            <w:proofErr w:type="spellEnd"/>
            <w:r w:rsidRPr="00102F56">
              <w:rPr>
                <w:rFonts w:ascii="Times New Roman" w:hAnsi="Times New Roman"/>
                <w:b/>
                <w:color w:val="000000"/>
                <w:sz w:val="24"/>
              </w:rPr>
              <w:t xml:space="preserve">  </w:t>
            </w:r>
          </w:p>
        </w:tc>
      </w:tr>
      <w:tr w:rsidR="00102F56" w:rsidRPr="00102F56" w14:paraId="3FB36FD9" w14:textId="77777777" w:rsidTr="00001FA8">
        <w:trPr>
          <w:trHeight w:val="322"/>
          <w:jc w:val="center"/>
        </w:trPr>
        <w:tc>
          <w:tcPr>
            <w:tcW w:w="9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41CD8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b/>
                <w:color w:val="000000"/>
                <w:sz w:val="24"/>
              </w:rPr>
              <w:t xml:space="preserve">                                                  </w:t>
            </w:r>
            <w:proofErr w:type="spellStart"/>
            <w:r w:rsidRPr="00102F56">
              <w:rPr>
                <w:rFonts w:ascii="Times New Roman" w:hAnsi="Times New Roman"/>
                <w:b/>
                <w:color w:val="000000"/>
                <w:sz w:val="24"/>
              </w:rPr>
              <w:t>Холодный</w:t>
            </w:r>
            <w:proofErr w:type="spellEnd"/>
            <w:r w:rsidRPr="00102F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b/>
                <w:color w:val="000000"/>
                <w:sz w:val="24"/>
              </w:rPr>
              <w:t>период</w:t>
            </w:r>
            <w:proofErr w:type="spellEnd"/>
            <w:r w:rsidRPr="00102F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b/>
                <w:color w:val="000000"/>
                <w:sz w:val="24"/>
              </w:rPr>
              <w:t>года</w:t>
            </w:r>
            <w:proofErr w:type="spellEnd"/>
          </w:p>
        </w:tc>
      </w:tr>
      <w:tr w:rsidR="00102F56" w:rsidRPr="00102F56" w14:paraId="06579243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6A887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Прием детей (осмотр, термометрия, опрос родителей); игры 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C34F0" w14:textId="77777777" w:rsidR="00102F56" w:rsidRPr="00102F56" w:rsidRDefault="00102F56" w:rsidP="00102F56">
            <w:pPr>
              <w:ind w:left="17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8:00–8:30</w:t>
            </w:r>
          </w:p>
        </w:tc>
      </w:tr>
      <w:tr w:rsidR="00102F56" w:rsidRPr="00102F56" w14:paraId="0D36FAF1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2DB39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>Утренняя зарядка (гимнастика</w:t>
            </w:r>
            <w:proofErr w:type="gramStart"/>
            <w:r w:rsidRPr="00102F56">
              <w:rPr>
                <w:rFonts w:ascii="Times New Roman" w:hAnsi="Times New Roman"/>
                <w:color w:val="000000"/>
                <w:lang w:val="ru-RU"/>
              </w:rPr>
              <w:t>) .Утренний</w:t>
            </w:r>
            <w:proofErr w:type="gramEnd"/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 круг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10418" w14:textId="77777777" w:rsidR="00102F56" w:rsidRPr="00102F56" w:rsidRDefault="00102F56" w:rsidP="00102F56">
            <w:pPr>
              <w:ind w:left="17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8:30–8:40</w:t>
            </w:r>
          </w:p>
        </w:tc>
      </w:tr>
      <w:tr w:rsidR="00102F56" w:rsidRPr="00102F56" w14:paraId="3951AB8C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5AA73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Подготовка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завтраку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завтрак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r w:rsidRPr="00102F56">
              <w:rPr>
                <w:rFonts w:ascii="Times New Roman" w:hAnsi="Times New Roman"/>
                <w:color w:val="000000"/>
                <w:vertAlign w:val="superscript"/>
              </w:rPr>
              <w:t>*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8A86A" w14:textId="77777777" w:rsidR="00102F56" w:rsidRPr="00102F56" w:rsidRDefault="00102F56" w:rsidP="00102F56">
            <w:pPr>
              <w:ind w:left="17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8:40–9:00</w:t>
            </w:r>
          </w:p>
        </w:tc>
      </w:tr>
      <w:tr w:rsidR="00102F56" w:rsidRPr="00102F56" w14:paraId="13DAE63A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EE6D0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Активное бодрствование детей (игры, предметная деятельность и другое) 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981F1" w14:textId="77777777" w:rsidR="00102F56" w:rsidRPr="00102F56" w:rsidRDefault="00102F56" w:rsidP="00102F56">
            <w:pPr>
              <w:ind w:left="17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9:00–9:20</w:t>
            </w:r>
          </w:p>
        </w:tc>
      </w:tr>
      <w:tr w:rsidR="00102F56" w:rsidRPr="00102F56" w14:paraId="7EC011CF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EF338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Занятие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5955D" w14:textId="77777777" w:rsidR="00102F56" w:rsidRPr="00102F56" w:rsidRDefault="00102F56" w:rsidP="00102F56">
            <w:pPr>
              <w:ind w:left="17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9:20–9:30</w:t>
            </w:r>
          </w:p>
        </w:tc>
      </w:tr>
      <w:tr w:rsidR="00102F56" w:rsidRPr="00102F56" w14:paraId="3A915E6D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82A50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Перерыв между занятиями (физкультурные минутки) 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BF923" w14:textId="77777777" w:rsidR="00102F56" w:rsidRPr="00102F56" w:rsidRDefault="00102F56" w:rsidP="00102F56">
            <w:pPr>
              <w:ind w:left="17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9:30–10:00</w:t>
            </w:r>
          </w:p>
        </w:tc>
      </w:tr>
      <w:tr w:rsidR="00102F56" w:rsidRPr="00102F56" w14:paraId="6E975834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0439A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Занятие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E7125" w14:textId="77777777" w:rsidR="00102F56" w:rsidRPr="00102F56" w:rsidRDefault="00102F56" w:rsidP="00102F56">
            <w:pPr>
              <w:ind w:left="17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10:00–10:15</w:t>
            </w:r>
          </w:p>
        </w:tc>
      </w:tr>
      <w:tr w:rsidR="00102F56" w:rsidRPr="00102F56" w14:paraId="660B702F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FB2D5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Активное бодрствование детей (физкультурные минутки) 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C7D9B" w14:textId="77777777" w:rsidR="00102F56" w:rsidRPr="00102F56" w:rsidRDefault="00102F56" w:rsidP="00102F56">
            <w:pPr>
              <w:ind w:left="17"/>
              <w:jc w:val="both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10:15–10:35</w:t>
            </w:r>
          </w:p>
        </w:tc>
      </w:tr>
      <w:tr w:rsidR="00102F56" w:rsidRPr="00102F56" w14:paraId="01EC2A45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BA2D9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34EA1" w14:textId="77777777" w:rsidR="00102F56" w:rsidRPr="00102F56" w:rsidRDefault="00102F56" w:rsidP="00102F56">
            <w:pPr>
              <w:ind w:left="17"/>
              <w:jc w:val="both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10:35–11:00</w:t>
            </w:r>
          </w:p>
        </w:tc>
      </w:tr>
      <w:tr w:rsidR="00102F56" w:rsidRPr="00102F56" w14:paraId="18595D3E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E39E2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Самостоятельная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деятельность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детей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F8260" w14:textId="77777777" w:rsidR="00102F56" w:rsidRPr="00102F56" w:rsidRDefault="00102F56" w:rsidP="00102F56">
            <w:pPr>
              <w:ind w:left="17"/>
              <w:jc w:val="both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11:00–11:30</w:t>
            </w:r>
          </w:p>
        </w:tc>
      </w:tr>
      <w:tr w:rsidR="00102F56" w:rsidRPr="00102F56" w14:paraId="4026003C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AC820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lastRenderedPageBreak/>
              <w:t>Подготовка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обеду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обед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C3ABC" w14:textId="77777777" w:rsidR="00102F56" w:rsidRPr="00102F56" w:rsidRDefault="00102F56" w:rsidP="00102F56">
            <w:pPr>
              <w:ind w:left="17"/>
              <w:jc w:val="both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11:30–12:00</w:t>
            </w:r>
          </w:p>
        </w:tc>
      </w:tr>
      <w:tr w:rsidR="00102F56" w:rsidRPr="00102F56" w14:paraId="46881B9A" w14:textId="77777777" w:rsidTr="00001FA8">
        <w:trPr>
          <w:trHeight w:val="552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3D1A5" w14:textId="77777777" w:rsidR="00102F56" w:rsidRPr="00102F56" w:rsidRDefault="00102F56" w:rsidP="00102F56">
            <w:pPr>
              <w:ind w:left="17" w:right="1322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Подготовка ко сну, дневной сон, постепенный подъем, оздоровительные и гигиенические процедуры 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E643C" w14:textId="77777777" w:rsidR="00102F56" w:rsidRPr="00102F56" w:rsidRDefault="00102F56" w:rsidP="00102F56">
            <w:pPr>
              <w:ind w:left="17"/>
              <w:jc w:val="both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12:00–15:00</w:t>
            </w:r>
          </w:p>
        </w:tc>
      </w:tr>
      <w:tr w:rsidR="00102F56" w:rsidRPr="00102F56" w14:paraId="727B6277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7B98F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Подготовка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полднику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полдник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6A240" w14:textId="77777777" w:rsidR="00102F56" w:rsidRPr="00102F56" w:rsidRDefault="00102F56" w:rsidP="00102F56">
            <w:pPr>
              <w:ind w:left="17"/>
              <w:jc w:val="both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15:00–15:30</w:t>
            </w:r>
          </w:p>
        </w:tc>
      </w:tr>
      <w:tr w:rsidR="00102F56" w:rsidRPr="00102F56" w14:paraId="623C2A0E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D5AAF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Игры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самостоятельная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деятельность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детей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C8AF9" w14:textId="77777777" w:rsidR="00102F56" w:rsidRPr="00102F56" w:rsidRDefault="00102F56" w:rsidP="00102F56">
            <w:pPr>
              <w:ind w:left="17"/>
              <w:jc w:val="both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15:30–16:25</w:t>
            </w:r>
          </w:p>
        </w:tc>
      </w:tr>
      <w:tr w:rsidR="00102F56" w:rsidRPr="00102F56" w14:paraId="2ACFE8DB" w14:textId="77777777" w:rsidTr="00001FA8">
        <w:trPr>
          <w:trHeight w:val="298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64363" w14:textId="77777777" w:rsidR="00102F56" w:rsidRPr="00102F56" w:rsidRDefault="00102F56" w:rsidP="00102F56">
            <w:pPr>
              <w:ind w:left="17"/>
              <w:jc w:val="both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>Подготовка к прогулке, прогулка (подвижные игры, предметная деятельность и другое),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400D0" w14:textId="77777777" w:rsidR="00102F56" w:rsidRPr="00102F56" w:rsidRDefault="00102F56" w:rsidP="00102F56">
            <w:pPr>
              <w:ind w:left="-22"/>
              <w:jc w:val="both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>16:25–18:00</w:t>
            </w:r>
          </w:p>
        </w:tc>
      </w:tr>
      <w:tr w:rsidR="00102F56" w:rsidRPr="00102F56" w14:paraId="0FC7715C" w14:textId="77777777" w:rsidTr="00001FA8">
        <w:trPr>
          <w:trHeight w:val="302"/>
          <w:jc w:val="center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4E35E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Уход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детей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домой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33D66" w14:textId="77777777" w:rsidR="00102F56" w:rsidRPr="00102F56" w:rsidRDefault="00102F56" w:rsidP="00102F56">
            <w:pPr>
              <w:ind w:left="17"/>
              <w:rPr>
                <w:rFonts w:eastAsia="Calibri" w:cs="Calibri"/>
              </w:rPr>
            </w:pPr>
            <w:r w:rsidRPr="00102F56">
              <w:rPr>
                <w:rFonts w:ascii="Times New Roman" w:hAnsi="Times New Roman"/>
              </w:rPr>
              <w:t xml:space="preserve">     18:00</w:t>
            </w:r>
          </w:p>
        </w:tc>
      </w:tr>
    </w:tbl>
    <w:p w14:paraId="047FF8A7" w14:textId="77777777" w:rsidR="00102F56" w:rsidRPr="00102F56" w:rsidRDefault="00102F56" w:rsidP="00102F56">
      <w:pPr>
        <w:autoSpaceDN w:val="0"/>
        <w:spacing w:after="0" w:line="256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3C72C15C" w14:textId="77777777" w:rsidR="00102F56" w:rsidRPr="00102F56" w:rsidRDefault="00102F56" w:rsidP="00102F56">
      <w:pPr>
        <w:autoSpaceDN w:val="0"/>
        <w:spacing w:after="0" w:line="256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tbl>
      <w:tblPr>
        <w:tblStyle w:val="TableGrid"/>
        <w:tblW w:w="9642" w:type="dxa"/>
        <w:jc w:val="center"/>
        <w:tblInd w:w="0" w:type="dxa"/>
        <w:tblCellMar>
          <w:top w:w="17" w:type="dxa"/>
          <w:right w:w="17" w:type="dxa"/>
        </w:tblCellMar>
        <w:tblLook w:val="04A0" w:firstRow="1" w:lastRow="0" w:firstColumn="1" w:lastColumn="0" w:noHBand="0" w:noVBand="1"/>
      </w:tblPr>
      <w:tblGrid>
        <w:gridCol w:w="8347"/>
        <w:gridCol w:w="1295"/>
      </w:tblGrid>
      <w:tr w:rsidR="00102F56" w:rsidRPr="00102F56" w14:paraId="465110E7" w14:textId="77777777" w:rsidTr="00001FA8">
        <w:trPr>
          <w:trHeight w:val="284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970C416" w14:textId="77777777" w:rsidR="00102F56" w:rsidRPr="00102F56" w:rsidRDefault="00102F56" w:rsidP="00102F56">
            <w:pPr>
              <w:ind w:left="1280"/>
              <w:rPr>
                <w:rFonts w:eastAsia="Calibri" w:cs="Calibri"/>
                <w:b/>
                <w:color w:val="000000"/>
              </w:rPr>
            </w:pPr>
            <w:r w:rsidRPr="00102F56">
              <w:rPr>
                <w:rFonts w:ascii="Times New Roman" w:hAnsi="Times New Roman"/>
                <w:b/>
                <w:color w:val="000000"/>
              </w:rPr>
              <w:t xml:space="preserve">                                         </w:t>
            </w:r>
            <w:proofErr w:type="spellStart"/>
            <w:r w:rsidRPr="00102F56">
              <w:rPr>
                <w:rFonts w:ascii="Times New Roman" w:hAnsi="Times New Roman"/>
                <w:b/>
                <w:color w:val="000000"/>
              </w:rPr>
              <w:t>Содержание</w:t>
            </w:r>
            <w:proofErr w:type="spellEnd"/>
            <w:r w:rsidRPr="00102F56">
              <w:rPr>
                <w:rFonts w:ascii="Times New Roman" w:hAnsi="Times New Roman"/>
                <w:b/>
                <w:color w:val="000000"/>
              </w:rPr>
              <w:t xml:space="preserve">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F356B" w14:textId="77777777" w:rsidR="00102F56" w:rsidRPr="00102F56" w:rsidRDefault="00102F56" w:rsidP="00102F56">
            <w:pPr>
              <w:ind w:left="10"/>
              <w:rPr>
                <w:rFonts w:eastAsia="Calibri" w:cs="Calibri"/>
                <w:b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b/>
                <w:color w:val="000000"/>
              </w:rPr>
              <w:t>Время</w:t>
            </w:r>
            <w:proofErr w:type="spellEnd"/>
          </w:p>
        </w:tc>
      </w:tr>
      <w:tr w:rsidR="00102F56" w:rsidRPr="00102F56" w14:paraId="06A72238" w14:textId="77777777" w:rsidTr="00001FA8">
        <w:trPr>
          <w:trHeight w:val="360"/>
          <w:jc w:val="center"/>
        </w:trPr>
        <w:tc>
          <w:tcPr>
            <w:tcW w:w="9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24F40" w14:textId="77777777" w:rsidR="00102F56" w:rsidRPr="00102F56" w:rsidRDefault="00102F56" w:rsidP="00102F56">
            <w:pPr>
              <w:ind w:left="1280"/>
              <w:rPr>
                <w:rFonts w:eastAsia="Calibri" w:cs="Calibri"/>
                <w:b/>
                <w:color w:val="000000"/>
              </w:rPr>
            </w:pPr>
            <w:r w:rsidRPr="00102F56">
              <w:rPr>
                <w:rFonts w:ascii="Times New Roman" w:hAnsi="Times New Roman"/>
                <w:b/>
                <w:color w:val="000000"/>
              </w:rPr>
              <w:t xml:space="preserve">                                   </w:t>
            </w:r>
            <w:proofErr w:type="spellStart"/>
            <w:r w:rsidRPr="00102F56">
              <w:rPr>
                <w:rFonts w:ascii="Times New Roman" w:hAnsi="Times New Roman"/>
                <w:b/>
                <w:color w:val="000000"/>
              </w:rPr>
              <w:t>Теплый</w:t>
            </w:r>
            <w:proofErr w:type="spellEnd"/>
            <w:r w:rsidRPr="00102F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b/>
                <w:color w:val="000000"/>
              </w:rPr>
              <w:t>период</w:t>
            </w:r>
            <w:proofErr w:type="spellEnd"/>
            <w:r w:rsidRPr="00102F5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b/>
                <w:color w:val="000000"/>
              </w:rPr>
              <w:t>года</w:t>
            </w:r>
            <w:proofErr w:type="spellEnd"/>
            <w:r w:rsidRPr="00102F5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</w:tr>
      <w:tr w:rsidR="00102F56" w:rsidRPr="00102F56" w14:paraId="0C2412FC" w14:textId="77777777" w:rsidTr="00001FA8">
        <w:trPr>
          <w:trHeight w:val="288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87B42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Прием детей (осмотр, термометрия, опрос родителей); игры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D86AB" w14:textId="77777777" w:rsidR="00102F56" w:rsidRPr="00102F56" w:rsidRDefault="00102F56" w:rsidP="00102F56">
            <w:pPr>
              <w:ind w:left="15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8:00 - 8:30  </w:t>
            </w:r>
          </w:p>
        </w:tc>
      </w:tr>
      <w:tr w:rsidR="00102F56" w:rsidRPr="00102F56" w14:paraId="2E647AA2" w14:textId="77777777" w:rsidTr="00001FA8">
        <w:trPr>
          <w:trHeight w:val="288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8FE40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Утренняя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зарядка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гимнастика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)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EB9A4" w14:textId="77777777" w:rsidR="00102F56" w:rsidRPr="00102F56" w:rsidRDefault="00102F56" w:rsidP="00102F56">
            <w:pPr>
              <w:ind w:left="15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8:30 - 8:40  </w:t>
            </w:r>
          </w:p>
        </w:tc>
      </w:tr>
      <w:tr w:rsidR="00102F56" w:rsidRPr="00102F56" w14:paraId="67EEA405" w14:textId="77777777" w:rsidTr="00001FA8">
        <w:trPr>
          <w:trHeight w:val="283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15937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Подготовка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завтраку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завтрак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r w:rsidRPr="00102F56">
              <w:rPr>
                <w:rFonts w:ascii="Times New Roman" w:hAnsi="Times New Roman"/>
                <w:color w:val="000000"/>
                <w:vertAlign w:val="superscript"/>
              </w:rPr>
              <w:t>*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86DF2" w14:textId="77777777" w:rsidR="00102F56" w:rsidRPr="00102F56" w:rsidRDefault="00102F56" w:rsidP="00102F56">
            <w:pPr>
              <w:ind w:left="15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8:40–9:00  </w:t>
            </w:r>
          </w:p>
        </w:tc>
      </w:tr>
      <w:tr w:rsidR="00102F56" w:rsidRPr="00102F56" w14:paraId="512A42AD" w14:textId="77777777" w:rsidTr="00001FA8">
        <w:trPr>
          <w:trHeight w:val="288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73C1E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Активное бодрствование детей (игры, предметная деятельность и другое)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A1EBF" w14:textId="77777777" w:rsidR="00102F56" w:rsidRPr="00102F56" w:rsidRDefault="00102F56" w:rsidP="00102F56">
            <w:pPr>
              <w:ind w:left="15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9:00–9:20  </w:t>
            </w:r>
          </w:p>
        </w:tc>
      </w:tr>
      <w:tr w:rsidR="00102F56" w:rsidRPr="00102F56" w14:paraId="52A10A7A" w14:textId="77777777" w:rsidTr="00001FA8">
        <w:trPr>
          <w:trHeight w:val="392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CD704" w14:textId="77777777" w:rsidR="00102F56" w:rsidRPr="00102F56" w:rsidRDefault="00102F56" w:rsidP="00102F56">
            <w:pPr>
              <w:ind w:left="17" w:right="1041"/>
              <w:jc w:val="both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Образовательная нагрузка в игровой форме Занятие 1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18B11" w14:textId="77777777" w:rsidR="00102F56" w:rsidRPr="00102F56" w:rsidRDefault="00102F56" w:rsidP="00102F56">
            <w:pPr>
              <w:ind w:left="15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9:20–9:30 </w:t>
            </w:r>
          </w:p>
        </w:tc>
      </w:tr>
      <w:tr w:rsidR="00102F56" w:rsidRPr="00102F56" w14:paraId="09957A11" w14:textId="77777777" w:rsidTr="00001FA8">
        <w:trPr>
          <w:trHeight w:val="283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BDB77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Перерыв между занятиями (физкультурные минутки)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F2258" w14:textId="77777777" w:rsidR="00102F56" w:rsidRPr="00102F56" w:rsidRDefault="00102F56" w:rsidP="00102F56">
            <w:pPr>
              <w:ind w:left="15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9:30–10:00  </w:t>
            </w:r>
          </w:p>
        </w:tc>
      </w:tr>
      <w:tr w:rsidR="00102F56" w:rsidRPr="00102F56" w14:paraId="0737F2DE" w14:textId="77777777" w:rsidTr="00001FA8">
        <w:trPr>
          <w:trHeight w:val="288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8776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Занятие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2 (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музыка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физкультура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)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196EE" w14:textId="77777777" w:rsidR="00102F56" w:rsidRPr="00102F56" w:rsidRDefault="00102F56" w:rsidP="00102F56">
            <w:pPr>
              <w:ind w:left="15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10:00–10:15 </w:t>
            </w:r>
          </w:p>
        </w:tc>
      </w:tr>
      <w:tr w:rsidR="00102F56" w:rsidRPr="00102F56" w14:paraId="161FE556" w14:textId="77777777" w:rsidTr="00001FA8">
        <w:trPr>
          <w:trHeight w:val="283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CF04A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AFEDA" w14:textId="77777777" w:rsidR="00102F56" w:rsidRPr="00102F56" w:rsidRDefault="00102F56" w:rsidP="00102F56">
            <w:pPr>
              <w:ind w:left="15"/>
              <w:jc w:val="both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10:15–11:00 </w:t>
            </w:r>
          </w:p>
        </w:tc>
      </w:tr>
      <w:tr w:rsidR="00102F56" w:rsidRPr="00102F56" w14:paraId="657831F2" w14:textId="77777777" w:rsidTr="00001FA8">
        <w:trPr>
          <w:trHeight w:val="284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DDC8C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Возвращение с прогулки, самостоятельная деятельность детей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2CB91" w14:textId="77777777" w:rsidR="00102F56" w:rsidRPr="00102F56" w:rsidRDefault="00102F56" w:rsidP="00102F56">
            <w:pPr>
              <w:ind w:left="15"/>
              <w:jc w:val="both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11:00–11:30  </w:t>
            </w:r>
          </w:p>
        </w:tc>
      </w:tr>
      <w:tr w:rsidR="00102F56" w:rsidRPr="00102F56" w14:paraId="1305A258" w14:textId="77777777" w:rsidTr="00001FA8">
        <w:trPr>
          <w:trHeight w:val="288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0FA90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Подготовка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обеду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обед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9447F" w14:textId="77777777" w:rsidR="00102F56" w:rsidRPr="00102F56" w:rsidRDefault="00102F56" w:rsidP="00102F56">
            <w:pPr>
              <w:ind w:left="15"/>
              <w:jc w:val="both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11:30–12:00  </w:t>
            </w:r>
          </w:p>
        </w:tc>
      </w:tr>
      <w:tr w:rsidR="00102F56" w:rsidRPr="00102F56" w14:paraId="592625AF" w14:textId="77777777" w:rsidTr="00001FA8">
        <w:trPr>
          <w:trHeight w:val="528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1B427" w14:textId="77777777" w:rsidR="00102F56" w:rsidRPr="00102F56" w:rsidRDefault="00102F56" w:rsidP="00102F56">
            <w:pPr>
              <w:tabs>
                <w:tab w:val="center" w:pos="1736"/>
                <w:tab w:val="center" w:pos="2752"/>
                <w:tab w:val="center" w:pos="3631"/>
                <w:tab w:val="center" w:pos="4739"/>
                <w:tab w:val="center" w:pos="6024"/>
                <w:tab w:val="right" w:pos="8331"/>
              </w:tabs>
              <w:spacing w:after="11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Подготовка </w:t>
            </w:r>
            <w:r w:rsidRPr="00102F56">
              <w:rPr>
                <w:rFonts w:ascii="Times New Roman" w:hAnsi="Times New Roman"/>
                <w:color w:val="000000"/>
                <w:lang w:val="ru-RU"/>
              </w:rPr>
              <w:tab/>
              <w:t xml:space="preserve">ко сну, </w:t>
            </w:r>
            <w:r w:rsidRPr="00102F56">
              <w:rPr>
                <w:rFonts w:ascii="Times New Roman" w:hAnsi="Times New Roman"/>
                <w:color w:val="000000"/>
                <w:lang w:val="ru-RU"/>
              </w:rPr>
              <w:tab/>
              <w:t xml:space="preserve">дневной </w:t>
            </w:r>
            <w:r w:rsidRPr="00102F56">
              <w:rPr>
                <w:rFonts w:ascii="Times New Roman" w:hAnsi="Times New Roman"/>
                <w:color w:val="000000"/>
                <w:lang w:val="ru-RU"/>
              </w:rPr>
              <w:tab/>
              <w:t xml:space="preserve">сон, </w:t>
            </w:r>
            <w:r w:rsidRPr="00102F56">
              <w:rPr>
                <w:rFonts w:ascii="Times New Roman" w:hAnsi="Times New Roman"/>
                <w:color w:val="000000"/>
                <w:lang w:val="ru-RU"/>
              </w:rPr>
              <w:tab/>
              <w:t xml:space="preserve">постепенный </w:t>
            </w:r>
            <w:r w:rsidRPr="00102F56">
              <w:rPr>
                <w:rFonts w:ascii="Times New Roman" w:hAnsi="Times New Roman"/>
                <w:color w:val="000000"/>
                <w:lang w:val="ru-RU"/>
              </w:rPr>
              <w:tab/>
              <w:t xml:space="preserve">подъем, </w:t>
            </w:r>
            <w:r w:rsidRPr="00102F56">
              <w:rPr>
                <w:rFonts w:ascii="Times New Roman" w:hAnsi="Times New Roman"/>
                <w:color w:val="000000"/>
                <w:lang w:val="ru-RU"/>
              </w:rPr>
              <w:tab/>
              <w:t>оздоровительные</w:t>
            </w:r>
          </w:p>
          <w:p w14:paraId="3FD9201F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и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гигиенические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процедуры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22AF1" w14:textId="77777777" w:rsidR="00102F56" w:rsidRPr="00102F56" w:rsidRDefault="00102F56" w:rsidP="00102F56">
            <w:pPr>
              <w:ind w:left="-19"/>
              <w:jc w:val="both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 12:00–15:00  </w:t>
            </w:r>
          </w:p>
        </w:tc>
      </w:tr>
      <w:tr w:rsidR="00102F56" w:rsidRPr="00102F56" w14:paraId="0AC8153B" w14:textId="77777777" w:rsidTr="00001FA8">
        <w:trPr>
          <w:trHeight w:val="283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08504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Подготовка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полднику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полдник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BA726" w14:textId="77777777" w:rsidR="00102F56" w:rsidRPr="00102F56" w:rsidRDefault="00102F56" w:rsidP="00102F56">
            <w:pPr>
              <w:ind w:left="15"/>
              <w:jc w:val="both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15:00–15:30  </w:t>
            </w:r>
          </w:p>
        </w:tc>
      </w:tr>
      <w:tr w:rsidR="00102F56" w:rsidRPr="00102F56" w14:paraId="7DD27A63" w14:textId="77777777" w:rsidTr="00001FA8">
        <w:trPr>
          <w:trHeight w:val="180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8E3234B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proofErr w:type="spellStart"/>
            <w:r w:rsidRPr="00102F56">
              <w:rPr>
                <w:rFonts w:eastAsia="Calibri" w:cs="Calibri"/>
                <w:color w:val="000000"/>
              </w:rPr>
              <w:t>Самостоятельные</w:t>
            </w:r>
            <w:proofErr w:type="spellEnd"/>
            <w:r w:rsidRPr="00102F56">
              <w:rPr>
                <w:rFonts w:eastAsia="Calibri" w:cs="Calibri"/>
                <w:color w:val="000000"/>
              </w:rPr>
              <w:t xml:space="preserve"> </w:t>
            </w:r>
            <w:proofErr w:type="spellStart"/>
            <w:r w:rsidRPr="00102F56">
              <w:rPr>
                <w:rFonts w:eastAsia="Calibri" w:cs="Calibri"/>
                <w:color w:val="000000"/>
              </w:rPr>
              <w:t>игры</w:t>
            </w:r>
            <w:proofErr w:type="spellEnd"/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CCDCA2F" w14:textId="77777777" w:rsidR="00102F56" w:rsidRPr="00102F56" w:rsidRDefault="00102F56" w:rsidP="00102F56">
            <w:pPr>
              <w:ind w:left="15"/>
              <w:jc w:val="both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15:30–16:30  </w:t>
            </w:r>
          </w:p>
        </w:tc>
      </w:tr>
      <w:tr w:rsidR="00102F56" w:rsidRPr="00102F56" w14:paraId="33E85D20" w14:textId="77777777" w:rsidTr="00001FA8">
        <w:trPr>
          <w:trHeight w:val="324"/>
          <w:jc w:val="center"/>
        </w:trPr>
        <w:tc>
          <w:tcPr>
            <w:tcW w:w="8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E17FC" w14:textId="77777777" w:rsidR="00102F56" w:rsidRPr="00102F56" w:rsidRDefault="00102F56" w:rsidP="00102F56">
            <w:pPr>
              <w:ind w:left="17"/>
              <w:rPr>
                <w:rFonts w:ascii="Times New Roman" w:hAnsi="Times New Roman"/>
                <w:color w:val="000000"/>
              </w:rPr>
            </w:pPr>
            <w:proofErr w:type="spellStart"/>
            <w:r w:rsidRPr="00102F56">
              <w:rPr>
                <w:rFonts w:ascii="Times New Roman" w:hAnsi="Times New Roman"/>
                <w:color w:val="000000"/>
              </w:rPr>
              <w:t>Подготовка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прогулке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прогулка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AE74D" w14:textId="77777777" w:rsidR="00102F56" w:rsidRPr="00102F56" w:rsidRDefault="00102F56" w:rsidP="00102F56">
            <w:pPr>
              <w:ind w:left="15"/>
              <w:jc w:val="both"/>
              <w:rPr>
                <w:rFonts w:ascii="Times New Roman" w:hAnsi="Times New Roman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>16:30-16:50</w:t>
            </w:r>
          </w:p>
        </w:tc>
      </w:tr>
      <w:tr w:rsidR="00102F56" w:rsidRPr="00102F56" w14:paraId="02A91C65" w14:textId="77777777" w:rsidTr="00001FA8">
        <w:trPr>
          <w:trHeight w:val="289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95A88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  <w:lang w:val="ru-RU"/>
              </w:rPr>
            </w:pPr>
            <w:r w:rsidRPr="00102F56">
              <w:rPr>
                <w:rFonts w:ascii="Times New Roman" w:hAnsi="Times New Roman"/>
                <w:color w:val="000000"/>
                <w:lang w:val="ru-RU"/>
              </w:rPr>
              <w:t xml:space="preserve">Активное бодрствование детей во время прогулки (подвижные игры)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22FF4E" w14:textId="77777777" w:rsidR="00102F56" w:rsidRPr="00102F56" w:rsidRDefault="00102F56" w:rsidP="00102F56">
            <w:pPr>
              <w:ind w:left="15"/>
              <w:jc w:val="both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16:30–18:00  </w:t>
            </w:r>
          </w:p>
        </w:tc>
      </w:tr>
      <w:tr w:rsidR="00102F56" w:rsidRPr="00102F56" w14:paraId="04172F11" w14:textId="77777777" w:rsidTr="00001FA8">
        <w:trPr>
          <w:trHeight w:val="398"/>
          <w:jc w:val="center"/>
        </w:trPr>
        <w:tc>
          <w:tcPr>
            <w:tcW w:w="8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305FD" w14:textId="77777777" w:rsidR="00102F56" w:rsidRPr="00102F56" w:rsidRDefault="00102F56" w:rsidP="00102F56">
            <w:pPr>
              <w:ind w:left="17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Уход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детей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02F56">
              <w:rPr>
                <w:rFonts w:ascii="Times New Roman" w:hAnsi="Times New Roman"/>
                <w:color w:val="000000"/>
              </w:rPr>
              <w:t>домой</w:t>
            </w:r>
            <w:proofErr w:type="spellEnd"/>
            <w:r w:rsidRPr="00102F56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996B3" w14:textId="77777777" w:rsidR="00102F56" w:rsidRPr="00102F56" w:rsidRDefault="00102F56" w:rsidP="00102F56">
            <w:pPr>
              <w:ind w:left="15"/>
              <w:rPr>
                <w:rFonts w:eastAsia="Calibri" w:cs="Calibri"/>
                <w:color w:val="000000"/>
              </w:rPr>
            </w:pPr>
            <w:r w:rsidRPr="00102F56">
              <w:rPr>
                <w:rFonts w:ascii="Times New Roman" w:hAnsi="Times New Roman"/>
                <w:color w:val="000000"/>
              </w:rPr>
              <w:t xml:space="preserve">18:00  </w:t>
            </w:r>
          </w:p>
        </w:tc>
      </w:tr>
    </w:tbl>
    <w:p w14:paraId="08755128" w14:textId="77777777" w:rsidR="00102F56" w:rsidRPr="00102F56" w:rsidRDefault="00102F56" w:rsidP="00102F56">
      <w:pPr>
        <w:rPr>
          <w:rFonts w:ascii="Calibri" w:eastAsia="Calibri" w:hAnsi="Calibri" w:cs="Times New Roman"/>
        </w:rPr>
      </w:pPr>
    </w:p>
    <w:p w14:paraId="17B724EE" w14:textId="77777777" w:rsidR="00102F56" w:rsidRPr="00102F56" w:rsidRDefault="00102F56" w:rsidP="00102F56">
      <w:pPr>
        <w:rPr>
          <w:rFonts w:ascii="Calibri" w:eastAsia="Calibri" w:hAnsi="Calibri" w:cs="Times New Roman"/>
        </w:rPr>
      </w:pPr>
    </w:p>
    <w:p w14:paraId="6810772E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AB90CCE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82D26A9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730E37B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993C777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557FBA4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B5DB37F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4BBDEC9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65EA215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77CCA08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95F7CE9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CACD997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E2464D2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53CCCDF" w14:textId="77777777" w:rsidR="00102F56" w:rsidRPr="00102F56" w:rsidRDefault="00102F56" w:rsidP="00102F56">
      <w:pPr>
        <w:widowControl w:val="0"/>
        <w:tabs>
          <w:tab w:val="left" w:pos="325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88C2ECD" w14:textId="142BEE58" w:rsidR="00102F56" w:rsidRPr="00102F56" w:rsidRDefault="00102F56" w:rsidP="00102F56">
      <w:pPr>
        <w:widowControl w:val="0"/>
        <w:autoSpaceDE w:val="0"/>
        <w:autoSpaceDN w:val="0"/>
        <w:spacing w:before="1" w:after="0" w:line="240" w:lineRule="auto"/>
        <w:ind w:left="22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lastRenderedPageBreak/>
        <w:t>3.</w:t>
      </w:r>
      <w:r w:rsidR="009130D8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5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.  Календарно-тематическое </w:t>
      </w:r>
      <w:proofErr w:type="gramStart"/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планирование </w:t>
      </w:r>
      <w:r w:rsidRPr="00102F56">
        <w:rPr>
          <w:rFonts w:ascii="Times New Roman" w:eastAsia="Times New Roman" w:hAnsi="Times New Roman" w:cs="Times New Roman"/>
          <w:b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(</w:t>
      </w:r>
      <w:proofErr w:type="gramEnd"/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1-3</w:t>
      </w:r>
      <w:r w:rsidRPr="00102F56">
        <w:rPr>
          <w:rFonts w:ascii="Times New Roman" w:eastAsia="Times New Roman" w:hAnsi="Times New Roman" w:cs="Times New Roman"/>
          <w:b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лет).</w:t>
      </w:r>
    </w:p>
    <w:p w14:paraId="04EC3343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4773B12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D22286A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2751C2F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1C72153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F56365B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9702CA8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F6DFC94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97F818B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B99B226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2543100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2E894A2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F9AD735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23EC341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CD55488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F18968F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D54CBC9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91A9DC8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D23F199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6F862A9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1EDAC69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5FC08C5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0E93220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D34D72F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F2FEC96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C93E70C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11385D0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50136DC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AA2558A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0B84AC7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9197E40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20D1B71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BE28EC0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D8B2746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E6EAC3A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6D21A64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54B48B1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4308A63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539DAE0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78E6DDB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E196A62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0132D29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AB84587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A501866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DC4B80E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ED5B100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6F42483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F29BBCA" w14:textId="13EE0FA6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lastRenderedPageBreak/>
        <w:t xml:space="preserve">    3.</w:t>
      </w:r>
      <w:proofErr w:type="gramStart"/>
      <w:r w:rsidR="009130D8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6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.Особенности</w:t>
      </w:r>
      <w:proofErr w:type="gramEnd"/>
      <w:r w:rsidRPr="00102F56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организации</w:t>
      </w:r>
      <w:r w:rsidRPr="00102F56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развивающей</w:t>
      </w:r>
      <w:r w:rsidRPr="00102F56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предметно-пространственной</w:t>
      </w:r>
      <w:r w:rsidRPr="00102F56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среды группы. </w:t>
      </w:r>
    </w:p>
    <w:p w14:paraId="4F15F425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8441F63" w14:textId="77777777" w:rsidR="00102F56" w:rsidRPr="00102F56" w:rsidRDefault="00102F56" w:rsidP="00102F56">
      <w:pPr>
        <w:widowControl w:val="0"/>
        <w:tabs>
          <w:tab w:val="left" w:pos="8931"/>
          <w:tab w:val="left" w:pos="9619"/>
        </w:tabs>
        <w:autoSpaceDE w:val="0"/>
        <w:autoSpaceDN w:val="0"/>
        <w:spacing w:after="0" w:line="240" w:lineRule="auto"/>
        <w:ind w:left="-567" w:right="-1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Развивающая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предметно-пространственная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среда группы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создана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педагогами для развития индивидуальности каждого ребенка с учетом его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возможностей,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уровня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активности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интересов,</w:t>
      </w:r>
      <w:r w:rsidRPr="00102F56">
        <w:rPr>
          <w:rFonts w:ascii="Times New Roman" w:eastAsia="Times New Roman" w:hAnsi="Times New Roman" w:cs="Times New Roman"/>
          <w:spacing w:val="7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поддерживая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формирование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его индивидуальной траектории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развития.</w:t>
      </w:r>
    </w:p>
    <w:p w14:paraId="0874DAAE" w14:textId="77777777" w:rsidR="00102F56" w:rsidRPr="00102F56" w:rsidRDefault="00102F56" w:rsidP="00102F56">
      <w:pPr>
        <w:widowControl w:val="0"/>
        <w:tabs>
          <w:tab w:val="left" w:pos="8931"/>
          <w:tab w:val="left" w:pos="9619"/>
        </w:tabs>
        <w:autoSpaceDE w:val="0"/>
        <w:autoSpaceDN w:val="0"/>
        <w:spacing w:after="0" w:line="240" w:lineRule="auto"/>
        <w:ind w:left="-567" w:right="-1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 групп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раннего </w:t>
      </w:r>
      <w:proofErr w:type="gram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возраста  РППС</w:t>
      </w:r>
      <w:proofErr w:type="gram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предусматривает наличие центров</w:t>
      </w:r>
      <w:r w:rsidRPr="00102F56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детской</w:t>
      </w:r>
      <w:r w:rsidRPr="00102F56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активности:</w:t>
      </w:r>
    </w:p>
    <w:p w14:paraId="05F60428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6"/>
        <w:gridCol w:w="5552"/>
      </w:tblGrid>
      <w:tr w:rsidR="00102F56" w:rsidRPr="00102F56" w14:paraId="4FF0860F" w14:textId="77777777" w:rsidTr="00001FA8">
        <w:trPr>
          <w:trHeight w:val="275"/>
        </w:trPr>
        <w:tc>
          <w:tcPr>
            <w:tcW w:w="4796" w:type="dxa"/>
          </w:tcPr>
          <w:p w14:paraId="4A0A15D2" w14:textId="77777777" w:rsidR="00102F56" w:rsidRPr="00102F56" w:rsidRDefault="00102F56" w:rsidP="00102F56">
            <w:pPr>
              <w:spacing w:line="256" w:lineRule="exact"/>
              <w:ind w:left="26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центра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5552" w:type="dxa"/>
          </w:tcPr>
          <w:p w14:paraId="7FF40854" w14:textId="77777777" w:rsidR="00102F56" w:rsidRPr="00102F56" w:rsidRDefault="00102F56" w:rsidP="00102F56">
            <w:pPr>
              <w:spacing w:line="256" w:lineRule="exact"/>
              <w:ind w:left="1823" w:right="181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Направленность</w:t>
            </w:r>
            <w:proofErr w:type="spellEnd"/>
          </w:p>
        </w:tc>
      </w:tr>
      <w:tr w:rsidR="00102F56" w:rsidRPr="00102F56" w14:paraId="0C0492F6" w14:textId="77777777" w:rsidTr="00001FA8">
        <w:trPr>
          <w:trHeight w:val="277"/>
        </w:trPr>
        <w:tc>
          <w:tcPr>
            <w:tcW w:w="4796" w:type="dxa"/>
          </w:tcPr>
          <w:p w14:paraId="5953DDEA" w14:textId="77777777" w:rsidR="00102F56" w:rsidRPr="00102F56" w:rsidRDefault="00102F56" w:rsidP="00102F56">
            <w:pPr>
              <w:spacing w:line="25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двигательной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5552" w:type="dxa"/>
          </w:tcPr>
          <w:p w14:paraId="01754C81" w14:textId="77777777" w:rsidR="00102F56" w:rsidRPr="00102F56" w:rsidRDefault="00102F56" w:rsidP="00102F56">
            <w:pPr>
              <w:spacing w:line="25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движений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</w:tr>
      <w:tr w:rsidR="00102F56" w:rsidRPr="00102F56" w14:paraId="4A12CB56" w14:textId="77777777" w:rsidTr="00001FA8">
        <w:trPr>
          <w:trHeight w:val="1103"/>
        </w:trPr>
        <w:tc>
          <w:tcPr>
            <w:tcW w:w="4796" w:type="dxa"/>
          </w:tcPr>
          <w:p w14:paraId="26868D49" w14:textId="77777777" w:rsidR="00102F56" w:rsidRPr="00102F56" w:rsidRDefault="00102F56" w:rsidP="00102F56">
            <w:pPr>
              <w:ind w:left="110" w:right="17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конструирования</w:t>
            </w:r>
            <w:proofErr w:type="spellEnd"/>
          </w:p>
        </w:tc>
        <w:tc>
          <w:tcPr>
            <w:tcW w:w="5552" w:type="dxa"/>
          </w:tcPr>
          <w:p w14:paraId="12E6E50E" w14:textId="77777777" w:rsidR="00102F56" w:rsidRPr="00102F56" w:rsidRDefault="00102F56" w:rsidP="00102F56">
            <w:pPr>
              <w:ind w:left="110" w:right="16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организации предметной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составными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3EEDF668" w14:textId="77777777" w:rsidR="00102F56" w:rsidRPr="00102F56" w:rsidRDefault="00102F56" w:rsidP="00102F56">
            <w:pPr>
              <w:spacing w:line="276" w:lineRule="exact"/>
              <w:ind w:left="110" w:righ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динамическими</w:t>
            </w:r>
            <w:r w:rsidRPr="00102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игрушками,</w:t>
            </w:r>
            <w:r w:rsidRPr="00102F5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Pr="00102F5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сенсорных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эталонов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формы,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цвета,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размера.</w:t>
            </w:r>
          </w:p>
        </w:tc>
      </w:tr>
      <w:tr w:rsidR="00102F56" w:rsidRPr="00102F56" w14:paraId="0D45A5DB" w14:textId="77777777" w:rsidTr="00001FA8">
        <w:trPr>
          <w:trHeight w:val="827"/>
        </w:trPr>
        <w:tc>
          <w:tcPr>
            <w:tcW w:w="4796" w:type="dxa"/>
          </w:tcPr>
          <w:p w14:paraId="4E0F726A" w14:textId="77777777" w:rsidR="00102F56" w:rsidRPr="00102F56" w:rsidRDefault="00102F56" w:rsidP="00102F56">
            <w:pPr>
              <w:spacing w:line="26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  <w:p w14:paraId="41A533FC" w14:textId="77777777" w:rsidR="00102F56" w:rsidRPr="00102F56" w:rsidRDefault="00102F56" w:rsidP="00102F56">
            <w:pPr>
              <w:spacing w:line="270" w:lineRule="atLeast"/>
              <w:ind w:left="110" w:righ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 и предметно-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манипуляторных игр</w:t>
            </w:r>
          </w:p>
        </w:tc>
        <w:tc>
          <w:tcPr>
            <w:tcW w:w="5552" w:type="dxa"/>
          </w:tcPr>
          <w:p w14:paraId="79C81E77" w14:textId="77777777" w:rsidR="00102F56" w:rsidRPr="00102F56" w:rsidRDefault="00102F56" w:rsidP="00102F56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102F5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совместных</w:t>
            </w:r>
            <w:r w:rsidRPr="00102F5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102F5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руководством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взрослого.</w:t>
            </w:r>
          </w:p>
        </w:tc>
      </w:tr>
      <w:tr w:rsidR="00102F56" w:rsidRPr="00102F56" w14:paraId="20660341" w14:textId="77777777" w:rsidTr="00001FA8">
        <w:trPr>
          <w:trHeight w:val="1379"/>
        </w:trPr>
        <w:tc>
          <w:tcPr>
            <w:tcW w:w="4796" w:type="dxa"/>
          </w:tcPr>
          <w:p w14:paraId="43F88851" w14:textId="77777777" w:rsidR="00102F56" w:rsidRPr="00102F56" w:rsidRDefault="00102F56" w:rsidP="00102F56">
            <w:pPr>
              <w:ind w:left="110"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102F5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</w:t>
            </w:r>
            <w:r w:rsidRPr="00102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02F5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продуктивной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552" w:type="dxa"/>
          </w:tcPr>
          <w:p w14:paraId="30926963" w14:textId="77777777" w:rsidR="00102F56" w:rsidRPr="00102F56" w:rsidRDefault="00102F56" w:rsidP="00102F56">
            <w:pPr>
              <w:ind w:left="110" w:right="7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развития восприятия смысла музыки,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поддержки интереса к рисованию и лепке,</w:t>
            </w:r>
            <w:r w:rsidRPr="00102F5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становлению</w:t>
            </w:r>
            <w:r w:rsidRPr="00102F5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первых</w:t>
            </w:r>
            <w:r w:rsidRPr="00102F5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навыков</w:t>
            </w:r>
            <w:r w:rsidRPr="00102F5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продуктивной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</w:p>
          <w:p w14:paraId="7BE1CC42" w14:textId="77777777" w:rsidR="00102F56" w:rsidRPr="00102F56" w:rsidRDefault="00102F56" w:rsidP="00102F56">
            <w:pPr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разнообразных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изобразительных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2F56" w:rsidRPr="00102F56" w14:paraId="29909EC2" w14:textId="77777777" w:rsidTr="00001FA8">
        <w:trPr>
          <w:trHeight w:val="551"/>
        </w:trPr>
        <w:tc>
          <w:tcPr>
            <w:tcW w:w="4796" w:type="dxa"/>
          </w:tcPr>
          <w:p w14:paraId="04979116" w14:textId="77777777" w:rsidR="00102F56" w:rsidRPr="00102F56" w:rsidRDefault="00102F56" w:rsidP="00102F56">
            <w:pPr>
              <w:spacing w:line="26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</w:t>
            </w:r>
            <w:r w:rsidRPr="00102F5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коммуникации</w:t>
            </w:r>
          </w:p>
          <w:p w14:paraId="45A59C82" w14:textId="77777777" w:rsidR="00102F56" w:rsidRPr="00102F56" w:rsidRDefault="00102F56" w:rsidP="00102F56">
            <w:pPr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(книжный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уголок)</w:t>
            </w:r>
          </w:p>
        </w:tc>
        <w:tc>
          <w:tcPr>
            <w:tcW w:w="5552" w:type="dxa"/>
          </w:tcPr>
          <w:p w14:paraId="7D7204CF" w14:textId="77777777" w:rsidR="00102F56" w:rsidRPr="00102F56" w:rsidRDefault="00102F56" w:rsidP="00102F56">
            <w:pPr>
              <w:spacing w:line="26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102F5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восприятия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смысла</w:t>
            </w:r>
            <w:r w:rsidRPr="00102F5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сказок,</w:t>
            </w:r>
            <w:r w:rsidRPr="00102F5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стихов,</w:t>
            </w:r>
          </w:p>
          <w:p w14:paraId="1A2F7462" w14:textId="77777777" w:rsidR="00102F56" w:rsidRPr="00102F56" w:rsidRDefault="00102F56" w:rsidP="00102F56">
            <w:pPr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рассматривания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картинок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2F56" w:rsidRPr="00102F56" w14:paraId="3D2E48F5" w14:textId="77777777" w:rsidTr="00001FA8">
        <w:trPr>
          <w:trHeight w:val="1656"/>
        </w:trPr>
        <w:tc>
          <w:tcPr>
            <w:tcW w:w="4796" w:type="dxa"/>
          </w:tcPr>
          <w:p w14:paraId="2C273312" w14:textId="77777777" w:rsidR="00102F56" w:rsidRPr="00102F56" w:rsidRDefault="00102F56" w:rsidP="00102F56">
            <w:pPr>
              <w:ind w:left="110" w:right="5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экспериментирования</w:t>
            </w:r>
            <w:proofErr w:type="spellEnd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102F5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5552" w:type="dxa"/>
          </w:tcPr>
          <w:p w14:paraId="76DF1506" w14:textId="77777777" w:rsidR="00102F56" w:rsidRPr="00102F56" w:rsidRDefault="00102F56" w:rsidP="00102F56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102F5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102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экспериментальной</w:t>
            </w:r>
            <w:r w:rsidRPr="00102F5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материалами и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веществами (песок,</w:t>
            </w:r>
          </w:p>
          <w:p w14:paraId="67367F10" w14:textId="77777777" w:rsidR="00102F56" w:rsidRPr="00102F56" w:rsidRDefault="00102F56" w:rsidP="00102F56">
            <w:pPr>
              <w:ind w:left="110" w:right="16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вода, тесто и др.), развития навыков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самообслуживания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02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становления</w:t>
            </w:r>
          </w:p>
          <w:p w14:paraId="30B57AA1" w14:textId="77777777" w:rsidR="00102F56" w:rsidRPr="00102F56" w:rsidRDefault="00102F56" w:rsidP="00102F56">
            <w:pPr>
              <w:spacing w:line="270" w:lineRule="atLeast"/>
              <w:ind w:left="110" w:right="7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02F5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бытовыми</w:t>
            </w:r>
            <w:r w:rsidRPr="00102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предметами-орудиями</w:t>
            </w:r>
            <w:r w:rsidRPr="00102F5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(ложка,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2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совок, лопатка</w:t>
            </w:r>
            <w:r w:rsidRPr="00102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</w:tr>
    </w:tbl>
    <w:p w14:paraId="33B1AA02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D3E1BF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888401D" w14:textId="27770C1A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3.</w:t>
      </w:r>
      <w:r w:rsidR="009130D8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7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. Перечень методических пособий, обеспечивающих реализацию образовательной деятельности в группе раннего возраста.</w:t>
      </w:r>
    </w:p>
    <w:p w14:paraId="1E108FAC" w14:textId="77777777" w:rsidR="00102F56" w:rsidRPr="00102F56" w:rsidRDefault="00102F56" w:rsidP="00102F56">
      <w:pPr>
        <w:widowControl w:val="0"/>
        <w:tabs>
          <w:tab w:val="left" w:pos="3231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7C648C20" w14:textId="3C8BC2DA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3.</w:t>
      </w:r>
      <w:r w:rsidR="009130D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7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.1. Примерный перечень художественной литературы.</w:t>
      </w:r>
    </w:p>
    <w:p w14:paraId="3860B53E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Малые формы фольклора. "Как у нашего кота...", "Киска, киска, киска, брысь!..", "Курочка", "Наши уточки с утра...", "Еду-еду к бабе, к деду...", "Большие ноги...", "Пальчик-мальчик...", "Петушок, петушок...", "Пошел кот под мосток...", "Радуга-дуга...".</w:t>
      </w:r>
    </w:p>
    <w:p w14:paraId="7115CAAF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Русские народные сказки. "Козлятки и волк" (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обраб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К.Д. Ушинского), "Колобок" (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обраб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К.Д. Ушинского), "Золотое яичко" (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обраб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К.Д. Ушинского), "Маша и медведь" (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обраб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М.А. Булатова), "Репка" (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обраб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К.Д. Ушинского), "Теремок" (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обраб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М.А. Булатова).</w:t>
      </w:r>
    </w:p>
    <w:p w14:paraId="6C0DA07F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Поэзия. Александрова З.Н. "Прятки", "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Топотушки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", Барто А.Л. "Бычок", "Мячик", "Слон", "Мишка", "Грузовик", "Лошадка", "Кораблик", "Самолет" (из цикла "Игрушки"), "Кто как кричит", "Птичка", Берестов В.Д. "Курица с цыплятами", Благинина Е.А. "Аленушка", Жуковский В.А. "Птичка",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Ивенсен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М.И. "Поглядите, зайка плачет", Клокова М. "Мой конь", "Гоп-гоп",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Лагздынь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Г.Р. "Зайка, зайка, попляши!", Маршак С.Я. </w:t>
      </w: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"Слон", "Тигренок", "Совята" (из цикла "Детки в клетке"), Орлова А. "Пальчики-мальчики", Стрельникова К. "Кряк-кряк", Токмакова И.П. "Баиньки", Усачев А. "Рукавичка".</w:t>
      </w:r>
    </w:p>
    <w:p w14:paraId="61D30AF7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Проза. Александрова З.Н. "Хрюшка и Чушка", Б.Ф. "Маша и Миша", Пантелеев Л. "Как поросенок говорить научился", Сутеев В.Г. "Цыпленок и утенок", Чарушин Е.И. "Курочка" (из цикла "Большие и маленькие"), Чуковский К.И. "Цыпленок".</w:t>
      </w:r>
    </w:p>
    <w:p w14:paraId="7858960B" w14:textId="77777777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79812EE9" w14:textId="33A97E2A" w:rsidR="00102F56" w:rsidRPr="00102F56" w:rsidRDefault="00102F56" w:rsidP="00102F56">
      <w:pPr>
        <w:widowControl w:val="0"/>
        <w:autoSpaceDE w:val="0"/>
        <w:autoSpaceDN w:val="0"/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   3.</w:t>
      </w:r>
      <w:r w:rsidR="009130D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7</w:t>
      </w:r>
      <w:r w:rsidRPr="00102F5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.2.  Примерный перечень музыкальных произведений.</w:t>
      </w:r>
    </w:p>
    <w:p w14:paraId="6BF197DA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Слушание. "Лошадка", муз. Е. Тиличеевой, сл. Н. Френкель; "Курочки и цыплята", муз. Е. Тиличеевой; "Вальс собачек", муз. А. Артоболевской; "Три подружки", муз. Д. Кабалевского; "Весело - грустно", муз. Л. Бетховена;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А. Гречанинова.</w:t>
      </w:r>
    </w:p>
    <w:p w14:paraId="2E5B8619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Пение и подпевание. "Водичка", муз. Е. Тиличеевой, сл. А.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Шибицкой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; "Колыбельная", муз. М.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Красева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сл. М. Варной; "Машенька-Маша", рус. нар. мелодия,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обраб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В.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Герчик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сл. М.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Невелынтейн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; "Воробей", рус. нар. мелодия; "Гули", "Баю-бай", "Едет паровоз", "Лиса", "Петушок", "Сорока", муз. С. Железнова.</w:t>
      </w:r>
    </w:p>
    <w:p w14:paraId="08344953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Музыкально-ритмические движения. "Марш и бег", муз. Р. Рустамова; "Постучим палочками", рус. нар. мелодия; "Бубен", рус. нар. мелодия,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обраб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М.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Раухвергера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; "Барабан", муз. Г. Фрида; "Мишка", муз. Е. Тиличеевой, сл. Н. Френкель; "Догонялки", муз. Н. Александровой, сл. Т. Бабаджан, И. Плакиды.</w:t>
      </w:r>
    </w:p>
    <w:p w14:paraId="58ED9944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Пляска. "Вот как хорошо", муз. Т.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Попатенко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сл. О.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Высотской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; "Вот как пляшем", белорус, нар. мелодия, обр. Р. Рустамова; "Солнышко сияет", сл. и муз. М. Варной.</w:t>
      </w:r>
    </w:p>
    <w:p w14:paraId="2E1DB4AC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Образные упражнения. "Идет мишка", муз. В.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Ребикова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; "Скачет зайка", рус. нар. мелодия, обр. А. Александрова; "Лошадка", муз. Е. Тиличеевой; "Зайчики и лисичка", муз. Б.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Финоровского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сл. В. Антоновой; "Птичка летает", "Птичка клюет", муз. Г. Фрида; "Цыплята и курочка", муз. А. Филиппенко.</w:t>
      </w:r>
    </w:p>
    <w:p w14:paraId="44A904B3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Игры с пением. "Зайка", "Солнышко", "Идет коза рогатая", "Петушок", рус. нар. игры, муз. А. Гречанинова; "Зайчик", муз. А. Лядова; "Воробушки и кошка", нем. плясовая мелодия, сл. А. Ануфриевой; "Прокати, лошадка, нас!", муз. В.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Агафонникова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К. Козыревой, сл. И. Михайловой; "Мы умеем", "Прятки", муз. Т. Ломовой; "Разноцветные флажки", рус. нар. мелодия.</w:t>
      </w:r>
    </w:p>
    <w:p w14:paraId="2326152E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Инсценирование, рус. нар. сказок ("Репка", "Курочка Ряба"), песен ("Пастушок", муз. А. Филиппенко; "Петрушка и Бобик", муз. Е.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Макшанцевой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), показ кукольных спектаклей ("Петрушкины друзья", Т. 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Караманенко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; "Зайка простудился", М. Буш; "Любочка и ее помощники", А. Колобова; "Игрушки", А. Барто). "Бабочки", обыгрывание рус. нар. потешек, сюрпризные моменты: "</w:t>
      </w:r>
      <w:proofErr w:type="spellStart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Нудесный</w:t>
      </w:r>
      <w:proofErr w:type="spellEnd"/>
      <w:r w:rsidRPr="00102F5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мешочек", "Волшебный сундучок", "Кто к нам пришел?", "В лесу", муз. Е. Тиличеевой; "Праздник", "Музыкальные инструменты", муз. Г. Фрида.</w:t>
      </w:r>
    </w:p>
    <w:p w14:paraId="07074A80" w14:textId="77777777" w:rsidR="00102F56" w:rsidRPr="00102F56" w:rsidRDefault="00102F56" w:rsidP="00102F56">
      <w:pPr>
        <w:widowControl w:val="0"/>
        <w:autoSpaceDE w:val="0"/>
        <w:autoSpaceDN w:val="0"/>
        <w:spacing w:before="200"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17B61F8" w14:textId="77777777" w:rsidR="002B24B6" w:rsidRDefault="002B24B6"/>
    <w:sectPr w:rsidR="002B24B6" w:rsidSect="00102F56">
      <w:headerReference w:type="default" r:id="rId10"/>
      <w:pgSz w:w="1191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49212" w14:textId="77777777" w:rsidR="00271688" w:rsidRDefault="00271688" w:rsidP="00102F56">
      <w:pPr>
        <w:spacing w:after="0" w:line="240" w:lineRule="auto"/>
      </w:pPr>
      <w:r>
        <w:separator/>
      </w:r>
    </w:p>
  </w:endnote>
  <w:endnote w:type="continuationSeparator" w:id="0">
    <w:p w14:paraId="5602937A" w14:textId="77777777" w:rsidR="00271688" w:rsidRDefault="00271688" w:rsidP="00102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2802896"/>
      <w:docPartObj>
        <w:docPartGallery w:val="Page Numbers (Bottom of Page)"/>
        <w:docPartUnique/>
      </w:docPartObj>
    </w:sdtPr>
    <w:sdtContent>
      <w:p w14:paraId="49C44B6D" w14:textId="2C8DDF88" w:rsidR="00102F56" w:rsidRDefault="00102F5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12704E" w14:textId="77777777" w:rsidR="00000000" w:rsidRDefault="0000000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0226212"/>
      <w:docPartObj>
        <w:docPartGallery w:val="Page Numbers (Bottom of Page)"/>
        <w:docPartUnique/>
      </w:docPartObj>
    </w:sdtPr>
    <w:sdtContent>
      <w:p w14:paraId="03DE847B" w14:textId="456854B0" w:rsidR="00102F56" w:rsidRDefault="00102F5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F185FC" w14:textId="77777777" w:rsidR="00000000" w:rsidRDefault="0000000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5436647"/>
      <w:docPartObj>
        <w:docPartGallery w:val="Page Numbers (Bottom of Page)"/>
        <w:docPartUnique/>
      </w:docPartObj>
    </w:sdtPr>
    <w:sdtContent>
      <w:p w14:paraId="07E26B3C" w14:textId="77777777" w:rsidR="00000000" w:rsidRDefault="0000000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14:paraId="1438A136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DECAF" w14:textId="77777777" w:rsidR="00271688" w:rsidRDefault="00271688" w:rsidP="00102F56">
      <w:pPr>
        <w:spacing w:after="0" w:line="240" w:lineRule="auto"/>
      </w:pPr>
      <w:r>
        <w:separator/>
      </w:r>
    </w:p>
  </w:footnote>
  <w:footnote w:type="continuationSeparator" w:id="0">
    <w:p w14:paraId="52CC689E" w14:textId="77777777" w:rsidR="00271688" w:rsidRDefault="00271688" w:rsidP="00102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4FD20" w14:textId="77777777" w:rsidR="00000000" w:rsidRDefault="0000000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A6CFF"/>
    <w:multiLevelType w:val="multilevel"/>
    <w:tmpl w:val="FFFFFFFF"/>
    <w:lvl w:ilvl="0">
      <w:start w:val="1"/>
      <w:numFmt w:val="decimal"/>
      <w:lvlText w:val="%1."/>
      <w:lvlJc w:val="left"/>
      <w:pPr>
        <w:ind w:left="921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0826383F"/>
    <w:multiLevelType w:val="hybridMultilevel"/>
    <w:tmpl w:val="2C7E2BB2"/>
    <w:lvl w:ilvl="0" w:tplc="93A83F2C">
      <w:start w:val="1"/>
      <w:numFmt w:val="decimal"/>
      <w:lvlText w:val="%1."/>
      <w:lvlJc w:val="left"/>
      <w:pPr>
        <w:ind w:left="3444" w:hanging="495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D3A86FBA">
      <w:numFmt w:val="bullet"/>
      <w:lvlText w:val=""/>
      <w:lvlJc w:val="left"/>
      <w:pPr>
        <w:ind w:left="3670" w:hanging="348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2" w:tplc="92B82EEA">
      <w:numFmt w:val="bullet"/>
      <w:lvlText w:val="•"/>
      <w:lvlJc w:val="left"/>
      <w:pPr>
        <w:ind w:left="4915" w:hanging="348"/>
      </w:pPr>
      <w:rPr>
        <w:rFonts w:hint="default"/>
        <w:lang w:val="ru-RU" w:eastAsia="en-US" w:bidi="ar-SA"/>
      </w:rPr>
    </w:lvl>
    <w:lvl w:ilvl="3" w:tplc="35A8F498">
      <w:numFmt w:val="bullet"/>
      <w:lvlText w:val="•"/>
      <w:lvlJc w:val="left"/>
      <w:pPr>
        <w:ind w:left="6150" w:hanging="348"/>
      </w:pPr>
      <w:rPr>
        <w:rFonts w:hint="default"/>
        <w:lang w:val="ru-RU" w:eastAsia="en-US" w:bidi="ar-SA"/>
      </w:rPr>
    </w:lvl>
    <w:lvl w:ilvl="4" w:tplc="04F44BAE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5" w:tplc="B7664E38">
      <w:numFmt w:val="bullet"/>
      <w:lvlText w:val="•"/>
      <w:lvlJc w:val="left"/>
      <w:pPr>
        <w:ind w:left="8621" w:hanging="348"/>
      </w:pPr>
      <w:rPr>
        <w:rFonts w:hint="default"/>
        <w:lang w:val="ru-RU" w:eastAsia="en-US" w:bidi="ar-SA"/>
      </w:rPr>
    </w:lvl>
    <w:lvl w:ilvl="6" w:tplc="0C4AB4A2">
      <w:numFmt w:val="bullet"/>
      <w:lvlText w:val="•"/>
      <w:lvlJc w:val="left"/>
      <w:pPr>
        <w:ind w:left="9856" w:hanging="348"/>
      </w:pPr>
      <w:rPr>
        <w:rFonts w:hint="default"/>
        <w:lang w:val="ru-RU" w:eastAsia="en-US" w:bidi="ar-SA"/>
      </w:rPr>
    </w:lvl>
    <w:lvl w:ilvl="7" w:tplc="264445A6">
      <w:numFmt w:val="bullet"/>
      <w:lvlText w:val="•"/>
      <w:lvlJc w:val="left"/>
      <w:pPr>
        <w:ind w:left="11092" w:hanging="348"/>
      </w:pPr>
      <w:rPr>
        <w:rFonts w:hint="default"/>
        <w:lang w:val="ru-RU" w:eastAsia="en-US" w:bidi="ar-SA"/>
      </w:rPr>
    </w:lvl>
    <w:lvl w:ilvl="8" w:tplc="708C3516">
      <w:numFmt w:val="bullet"/>
      <w:lvlText w:val="•"/>
      <w:lvlJc w:val="left"/>
      <w:pPr>
        <w:ind w:left="12327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B1136F1"/>
    <w:multiLevelType w:val="multilevel"/>
    <w:tmpl w:val="155A65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3" w15:restartNumberingAfterBreak="0">
    <w:nsid w:val="0EA20302"/>
    <w:multiLevelType w:val="hybridMultilevel"/>
    <w:tmpl w:val="3BD24D8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10D15142"/>
    <w:multiLevelType w:val="hybridMultilevel"/>
    <w:tmpl w:val="4DD42B6A"/>
    <w:lvl w:ilvl="0" w:tplc="C9FA2372">
      <w:start w:val="1"/>
      <w:numFmt w:val="decimal"/>
      <w:lvlText w:val="%1."/>
      <w:lvlJc w:val="left"/>
      <w:pPr>
        <w:ind w:left="3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3E3EAC">
      <w:numFmt w:val="bullet"/>
      <w:lvlText w:val="•"/>
      <w:lvlJc w:val="left"/>
      <w:pPr>
        <w:ind w:left="4395" w:hanging="281"/>
      </w:pPr>
      <w:rPr>
        <w:rFonts w:hint="default"/>
        <w:lang w:val="ru-RU" w:eastAsia="en-US" w:bidi="ar-SA"/>
      </w:rPr>
    </w:lvl>
    <w:lvl w:ilvl="2" w:tplc="A8D6931A">
      <w:numFmt w:val="bullet"/>
      <w:lvlText w:val="•"/>
      <w:lvlJc w:val="left"/>
      <w:pPr>
        <w:ind w:left="5551" w:hanging="281"/>
      </w:pPr>
      <w:rPr>
        <w:rFonts w:hint="default"/>
        <w:lang w:val="ru-RU" w:eastAsia="en-US" w:bidi="ar-SA"/>
      </w:rPr>
    </w:lvl>
    <w:lvl w:ilvl="3" w:tplc="D8FAA752"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4" w:tplc="8A44C2AE">
      <w:numFmt w:val="bullet"/>
      <w:lvlText w:val="•"/>
      <w:lvlJc w:val="left"/>
      <w:pPr>
        <w:ind w:left="7863" w:hanging="281"/>
      </w:pPr>
      <w:rPr>
        <w:rFonts w:hint="default"/>
        <w:lang w:val="ru-RU" w:eastAsia="en-US" w:bidi="ar-SA"/>
      </w:rPr>
    </w:lvl>
    <w:lvl w:ilvl="5" w:tplc="2BA6EC70">
      <w:numFmt w:val="bullet"/>
      <w:lvlText w:val="•"/>
      <w:lvlJc w:val="left"/>
      <w:pPr>
        <w:ind w:left="9019" w:hanging="281"/>
      </w:pPr>
      <w:rPr>
        <w:rFonts w:hint="default"/>
        <w:lang w:val="ru-RU" w:eastAsia="en-US" w:bidi="ar-SA"/>
      </w:rPr>
    </w:lvl>
    <w:lvl w:ilvl="6" w:tplc="2A986A6A">
      <w:numFmt w:val="bullet"/>
      <w:lvlText w:val="•"/>
      <w:lvlJc w:val="left"/>
      <w:pPr>
        <w:ind w:left="10175" w:hanging="281"/>
      </w:pPr>
      <w:rPr>
        <w:rFonts w:hint="default"/>
        <w:lang w:val="ru-RU" w:eastAsia="en-US" w:bidi="ar-SA"/>
      </w:rPr>
    </w:lvl>
    <w:lvl w:ilvl="7" w:tplc="BB30B97A">
      <w:numFmt w:val="bullet"/>
      <w:lvlText w:val="•"/>
      <w:lvlJc w:val="left"/>
      <w:pPr>
        <w:ind w:left="11330" w:hanging="281"/>
      </w:pPr>
      <w:rPr>
        <w:rFonts w:hint="default"/>
        <w:lang w:val="ru-RU" w:eastAsia="en-US" w:bidi="ar-SA"/>
      </w:rPr>
    </w:lvl>
    <w:lvl w:ilvl="8" w:tplc="2F10DB28">
      <w:numFmt w:val="bullet"/>
      <w:lvlText w:val="•"/>
      <w:lvlJc w:val="left"/>
      <w:pPr>
        <w:ind w:left="12486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0DC0CB8"/>
    <w:multiLevelType w:val="hybridMultilevel"/>
    <w:tmpl w:val="F39C575A"/>
    <w:lvl w:ilvl="0" w:tplc="9AECCA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0FB20E4"/>
    <w:multiLevelType w:val="hybridMultilevel"/>
    <w:tmpl w:val="265AA4A8"/>
    <w:lvl w:ilvl="0" w:tplc="2A1CBF2E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78A9E0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7BE6BC5A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37B229CE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44FE4242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42C85348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599AC662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2D020948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578271A6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7280F44"/>
    <w:multiLevelType w:val="hybridMultilevel"/>
    <w:tmpl w:val="BB46E1C4"/>
    <w:lvl w:ilvl="0" w:tplc="C32C179A">
      <w:start w:val="1"/>
      <w:numFmt w:val="decimal"/>
      <w:lvlText w:val="%1."/>
      <w:lvlJc w:val="left"/>
      <w:pPr>
        <w:ind w:left="3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904EF4">
      <w:numFmt w:val="bullet"/>
      <w:lvlText w:val="•"/>
      <w:lvlJc w:val="left"/>
      <w:pPr>
        <w:ind w:left="4395" w:hanging="281"/>
      </w:pPr>
      <w:rPr>
        <w:rFonts w:hint="default"/>
        <w:lang w:val="ru-RU" w:eastAsia="en-US" w:bidi="ar-SA"/>
      </w:rPr>
    </w:lvl>
    <w:lvl w:ilvl="2" w:tplc="4636F402">
      <w:numFmt w:val="bullet"/>
      <w:lvlText w:val="•"/>
      <w:lvlJc w:val="left"/>
      <w:pPr>
        <w:ind w:left="5551" w:hanging="281"/>
      </w:pPr>
      <w:rPr>
        <w:rFonts w:hint="default"/>
        <w:lang w:val="ru-RU" w:eastAsia="en-US" w:bidi="ar-SA"/>
      </w:rPr>
    </w:lvl>
    <w:lvl w:ilvl="3" w:tplc="91562026"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4" w:tplc="AC3AAE52">
      <w:numFmt w:val="bullet"/>
      <w:lvlText w:val="•"/>
      <w:lvlJc w:val="left"/>
      <w:pPr>
        <w:ind w:left="7863" w:hanging="281"/>
      </w:pPr>
      <w:rPr>
        <w:rFonts w:hint="default"/>
        <w:lang w:val="ru-RU" w:eastAsia="en-US" w:bidi="ar-SA"/>
      </w:rPr>
    </w:lvl>
    <w:lvl w:ilvl="5" w:tplc="FA8C9A0A">
      <w:numFmt w:val="bullet"/>
      <w:lvlText w:val="•"/>
      <w:lvlJc w:val="left"/>
      <w:pPr>
        <w:ind w:left="9019" w:hanging="281"/>
      </w:pPr>
      <w:rPr>
        <w:rFonts w:hint="default"/>
        <w:lang w:val="ru-RU" w:eastAsia="en-US" w:bidi="ar-SA"/>
      </w:rPr>
    </w:lvl>
    <w:lvl w:ilvl="6" w:tplc="F7B21222">
      <w:numFmt w:val="bullet"/>
      <w:lvlText w:val="•"/>
      <w:lvlJc w:val="left"/>
      <w:pPr>
        <w:ind w:left="10175" w:hanging="281"/>
      </w:pPr>
      <w:rPr>
        <w:rFonts w:hint="default"/>
        <w:lang w:val="ru-RU" w:eastAsia="en-US" w:bidi="ar-SA"/>
      </w:rPr>
    </w:lvl>
    <w:lvl w:ilvl="7" w:tplc="200829D8">
      <w:numFmt w:val="bullet"/>
      <w:lvlText w:val="•"/>
      <w:lvlJc w:val="left"/>
      <w:pPr>
        <w:ind w:left="11330" w:hanging="281"/>
      </w:pPr>
      <w:rPr>
        <w:rFonts w:hint="default"/>
        <w:lang w:val="ru-RU" w:eastAsia="en-US" w:bidi="ar-SA"/>
      </w:rPr>
    </w:lvl>
    <w:lvl w:ilvl="8" w:tplc="90F81800">
      <w:numFmt w:val="bullet"/>
      <w:lvlText w:val="•"/>
      <w:lvlJc w:val="left"/>
      <w:pPr>
        <w:ind w:left="12486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17292A57"/>
    <w:multiLevelType w:val="hybridMultilevel"/>
    <w:tmpl w:val="0ECE770A"/>
    <w:lvl w:ilvl="0" w:tplc="17A45032">
      <w:start w:val="1"/>
      <w:numFmt w:val="decimal"/>
      <w:lvlText w:val="%1)"/>
      <w:lvlJc w:val="left"/>
      <w:pPr>
        <w:ind w:left="295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A00F04">
      <w:numFmt w:val="bullet"/>
      <w:lvlText w:val="•"/>
      <w:lvlJc w:val="left"/>
      <w:pPr>
        <w:ind w:left="4143" w:hanging="305"/>
      </w:pPr>
      <w:rPr>
        <w:rFonts w:hint="default"/>
        <w:lang w:val="ru-RU" w:eastAsia="en-US" w:bidi="ar-SA"/>
      </w:rPr>
    </w:lvl>
    <w:lvl w:ilvl="2" w:tplc="91DE8BC4">
      <w:numFmt w:val="bullet"/>
      <w:lvlText w:val="•"/>
      <w:lvlJc w:val="left"/>
      <w:pPr>
        <w:ind w:left="5327" w:hanging="305"/>
      </w:pPr>
      <w:rPr>
        <w:rFonts w:hint="default"/>
        <w:lang w:val="ru-RU" w:eastAsia="en-US" w:bidi="ar-SA"/>
      </w:rPr>
    </w:lvl>
    <w:lvl w:ilvl="3" w:tplc="5254B558">
      <w:numFmt w:val="bullet"/>
      <w:lvlText w:val="•"/>
      <w:lvlJc w:val="left"/>
      <w:pPr>
        <w:ind w:left="6511" w:hanging="305"/>
      </w:pPr>
      <w:rPr>
        <w:rFonts w:hint="default"/>
        <w:lang w:val="ru-RU" w:eastAsia="en-US" w:bidi="ar-SA"/>
      </w:rPr>
    </w:lvl>
    <w:lvl w:ilvl="4" w:tplc="60343660">
      <w:numFmt w:val="bullet"/>
      <w:lvlText w:val="•"/>
      <w:lvlJc w:val="left"/>
      <w:pPr>
        <w:ind w:left="7695" w:hanging="305"/>
      </w:pPr>
      <w:rPr>
        <w:rFonts w:hint="default"/>
        <w:lang w:val="ru-RU" w:eastAsia="en-US" w:bidi="ar-SA"/>
      </w:rPr>
    </w:lvl>
    <w:lvl w:ilvl="5" w:tplc="6F9E74B4">
      <w:numFmt w:val="bullet"/>
      <w:lvlText w:val="•"/>
      <w:lvlJc w:val="left"/>
      <w:pPr>
        <w:ind w:left="8879" w:hanging="305"/>
      </w:pPr>
      <w:rPr>
        <w:rFonts w:hint="default"/>
        <w:lang w:val="ru-RU" w:eastAsia="en-US" w:bidi="ar-SA"/>
      </w:rPr>
    </w:lvl>
    <w:lvl w:ilvl="6" w:tplc="8CD64FD0">
      <w:numFmt w:val="bullet"/>
      <w:lvlText w:val="•"/>
      <w:lvlJc w:val="left"/>
      <w:pPr>
        <w:ind w:left="10063" w:hanging="305"/>
      </w:pPr>
      <w:rPr>
        <w:rFonts w:hint="default"/>
        <w:lang w:val="ru-RU" w:eastAsia="en-US" w:bidi="ar-SA"/>
      </w:rPr>
    </w:lvl>
    <w:lvl w:ilvl="7" w:tplc="403E1576">
      <w:numFmt w:val="bullet"/>
      <w:lvlText w:val="•"/>
      <w:lvlJc w:val="left"/>
      <w:pPr>
        <w:ind w:left="11246" w:hanging="305"/>
      </w:pPr>
      <w:rPr>
        <w:rFonts w:hint="default"/>
        <w:lang w:val="ru-RU" w:eastAsia="en-US" w:bidi="ar-SA"/>
      </w:rPr>
    </w:lvl>
    <w:lvl w:ilvl="8" w:tplc="B4302112">
      <w:numFmt w:val="bullet"/>
      <w:lvlText w:val="•"/>
      <w:lvlJc w:val="left"/>
      <w:pPr>
        <w:ind w:left="12430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174732CF"/>
    <w:multiLevelType w:val="hybridMultilevel"/>
    <w:tmpl w:val="CFFA3188"/>
    <w:lvl w:ilvl="0" w:tplc="8CC03E4C">
      <w:numFmt w:val="bullet"/>
      <w:lvlText w:val="-"/>
      <w:lvlJc w:val="left"/>
      <w:pPr>
        <w:ind w:left="29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425A32">
      <w:numFmt w:val="bullet"/>
      <w:lvlText w:val="•"/>
      <w:lvlJc w:val="left"/>
      <w:pPr>
        <w:ind w:left="4143" w:hanging="164"/>
      </w:pPr>
      <w:rPr>
        <w:rFonts w:hint="default"/>
        <w:lang w:val="ru-RU" w:eastAsia="en-US" w:bidi="ar-SA"/>
      </w:rPr>
    </w:lvl>
    <w:lvl w:ilvl="2" w:tplc="907208C6">
      <w:numFmt w:val="bullet"/>
      <w:lvlText w:val="•"/>
      <w:lvlJc w:val="left"/>
      <w:pPr>
        <w:ind w:left="5327" w:hanging="164"/>
      </w:pPr>
      <w:rPr>
        <w:rFonts w:hint="default"/>
        <w:lang w:val="ru-RU" w:eastAsia="en-US" w:bidi="ar-SA"/>
      </w:rPr>
    </w:lvl>
    <w:lvl w:ilvl="3" w:tplc="F0DE0FFE"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4" w:tplc="C5D89B40">
      <w:numFmt w:val="bullet"/>
      <w:lvlText w:val="•"/>
      <w:lvlJc w:val="left"/>
      <w:pPr>
        <w:ind w:left="7695" w:hanging="164"/>
      </w:pPr>
      <w:rPr>
        <w:rFonts w:hint="default"/>
        <w:lang w:val="ru-RU" w:eastAsia="en-US" w:bidi="ar-SA"/>
      </w:rPr>
    </w:lvl>
    <w:lvl w:ilvl="5" w:tplc="57F6E66C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6" w:tplc="53FC590C">
      <w:numFmt w:val="bullet"/>
      <w:lvlText w:val="•"/>
      <w:lvlJc w:val="left"/>
      <w:pPr>
        <w:ind w:left="10063" w:hanging="164"/>
      </w:pPr>
      <w:rPr>
        <w:rFonts w:hint="default"/>
        <w:lang w:val="ru-RU" w:eastAsia="en-US" w:bidi="ar-SA"/>
      </w:rPr>
    </w:lvl>
    <w:lvl w:ilvl="7" w:tplc="A87E85E2">
      <w:numFmt w:val="bullet"/>
      <w:lvlText w:val="•"/>
      <w:lvlJc w:val="left"/>
      <w:pPr>
        <w:ind w:left="11246" w:hanging="164"/>
      </w:pPr>
      <w:rPr>
        <w:rFonts w:hint="default"/>
        <w:lang w:val="ru-RU" w:eastAsia="en-US" w:bidi="ar-SA"/>
      </w:rPr>
    </w:lvl>
    <w:lvl w:ilvl="8" w:tplc="D21C060E">
      <w:numFmt w:val="bullet"/>
      <w:lvlText w:val="•"/>
      <w:lvlJc w:val="left"/>
      <w:pPr>
        <w:ind w:left="12430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186929CC"/>
    <w:multiLevelType w:val="multilevel"/>
    <w:tmpl w:val="9F8C26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9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00000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9"/>
      </w:rPr>
    </w:lvl>
  </w:abstractNum>
  <w:abstractNum w:abstractNumId="11" w15:restartNumberingAfterBreak="0">
    <w:nsid w:val="19CF41A5"/>
    <w:multiLevelType w:val="hybridMultilevel"/>
    <w:tmpl w:val="552E2A7A"/>
    <w:lvl w:ilvl="0" w:tplc="02EECA40">
      <w:start w:val="2"/>
      <w:numFmt w:val="decimal"/>
      <w:lvlText w:val="%1."/>
      <w:lvlJc w:val="left"/>
      <w:pPr>
        <w:ind w:left="6195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86F4B17A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2" w:tplc="3B1CFAC4">
      <w:numFmt w:val="bullet"/>
      <w:lvlText w:val="•"/>
      <w:lvlJc w:val="left"/>
      <w:pPr>
        <w:ind w:left="7919" w:hanging="348"/>
      </w:pPr>
      <w:rPr>
        <w:rFonts w:hint="default"/>
        <w:lang w:val="ru-RU" w:eastAsia="en-US" w:bidi="ar-SA"/>
      </w:rPr>
    </w:lvl>
    <w:lvl w:ilvl="3" w:tplc="F6048A0C">
      <w:numFmt w:val="bullet"/>
      <w:lvlText w:val="•"/>
      <w:lvlJc w:val="left"/>
      <w:pPr>
        <w:ind w:left="8779" w:hanging="348"/>
      </w:pPr>
      <w:rPr>
        <w:rFonts w:hint="default"/>
        <w:lang w:val="ru-RU" w:eastAsia="en-US" w:bidi="ar-SA"/>
      </w:rPr>
    </w:lvl>
    <w:lvl w:ilvl="4" w:tplc="8FF63748">
      <w:numFmt w:val="bullet"/>
      <w:lvlText w:val="•"/>
      <w:lvlJc w:val="left"/>
      <w:pPr>
        <w:ind w:left="9639" w:hanging="348"/>
      </w:pPr>
      <w:rPr>
        <w:rFonts w:hint="default"/>
        <w:lang w:val="ru-RU" w:eastAsia="en-US" w:bidi="ar-SA"/>
      </w:rPr>
    </w:lvl>
    <w:lvl w:ilvl="5" w:tplc="3A1A6B54">
      <w:numFmt w:val="bullet"/>
      <w:lvlText w:val="•"/>
      <w:lvlJc w:val="left"/>
      <w:pPr>
        <w:ind w:left="10499" w:hanging="348"/>
      </w:pPr>
      <w:rPr>
        <w:rFonts w:hint="default"/>
        <w:lang w:val="ru-RU" w:eastAsia="en-US" w:bidi="ar-SA"/>
      </w:rPr>
    </w:lvl>
    <w:lvl w:ilvl="6" w:tplc="FD707F64">
      <w:numFmt w:val="bullet"/>
      <w:lvlText w:val="•"/>
      <w:lvlJc w:val="left"/>
      <w:pPr>
        <w:ind w:left="11359" w:hanging="348"/>
      </w:pPr>
      <w:rPr>
        <w:rFonts w:hint="default"/>
        <w:lang w:val="ru-RU" w:eastAsia="en-US" w:bidi="ar-SA"/>
      </w:rPr>
    </w:lvl>
    <w:lvl w:ilvl="7" w:tplc="BD42335C">
      <w:numFmt w:val="bullet"/>
      <w:lvlText w:val="•"/>
      <w:lvlJc w:val="left"/>
      <w:pPr>
        <w:ind w:left="12218" w:hanging="348"/>
      </w:pPr>
      <w:rPr>
        <w:rFonts w:hint="default"/>
        <w:lang w:val="ru-RU" w:eastAsia="en-US" w:bidi="ar-SA"/>
      </w:rPr>
    </w:lvl>
    <w:lvl w:ilvl="8" w:tplc="B54235BE">
      <w:numFmt w:val="bullet"/>
      <w:lvlText w:val="•"/>
      <w:lvlJc w:val="left"/>
      <w:pPr>
        <w:ind w:left="13078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1F5D72AE"/>
    <w:multiLevelType w:val="multilevel"/>
    <w:tmpl w:val="FFFFFFFF"/>
    <w:lvl w:ilvl="0">
      <w:start w:val="1"/>
      <w:numFmt w:val="decimal"/>
      <w:lvlText w:val="%1"/>
      <w:lvlJc w:val="left"/>
      <w:pPr>
        <w:ind w:left="63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6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00"/>
      </w:pPr>
      <w:rPr>
        <w:rFonts w:hint="default"/>
        <w:lang w:val="ru-RU" w:eastAsia="en-US" w:bidi="ar-SA"/>
      </w:rPr>
    </w:lvl>
  </w:abstractNum>
  <w:abstractNum w:abstractNumId="13" w15:restartNumberingAfterBreak="0">
    <w:nsid w:val="204C385B"/>
    <w:multiLevelType w:val="hybridMultilevel"/>
    <w:tmpl w:val="56825428"/>
    <w:lvl w:ilvl="0" w:tplc="D7DA5980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38B85A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0CCAFFD6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7A384C16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574A3036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FF062452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B0461104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3E72171C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1034EB24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23CF6A3F"/>
    <w:multiLevelType w:val="hybridMultilevel"/>
    <w:tmpl w:val="6B7CD4DA"/>
    <w:lvl w:ilvl="0" w:tplc="62B88960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7244A0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0C58039E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0FC8B77E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FD52E2CC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34AAC9B6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0740704A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2528F312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8A00A5EE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2B74415C"/>
    <w:multiLevelType w:val="multilevel"/>
    <w:tmpl w:val="39AC0A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6" w15:restartNumberingAfterBreak="0">
    <w:nsid w:val="2E5D5465"/>
    <w:multiLevelType w:val="hybridMultilevel"/>
    <w:tmpl w:val="B77490AE"/>
    <w:lvl w:ilvl="0" w:tplc="0082E7D6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9A1B08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6C0A2B4C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50CE8004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C046E0C0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B1CEAFC8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01E898C6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6FE41B8A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DA9C382C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5A95874"/>
    <w:multiLevelType w:val="hybridMultilevel"/>
    <w:tmpl w:val="FFFFFFFF"/>
    <w:lvl w:ilvl="0" w:tplc="3CC22898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2F270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38C662C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687271CC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107CD238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60EA6252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5AFAB1C8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E3D87448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933C0292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18" w15:restartNumberingAfterBreak="0">
    <w:nsid w:val="386F4AEC"/>
    <w:multiLevelType w:val="hybridMultilevel"/>
    <w:tmpl w:val="FAC0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14A8B"/>
    <w:multiLevelType w:val="hybridMultilevel"/>
    <w:tmpl w:val="E6666224"/>
    <w:lvl w:ilvl="0" w:tplc="8200B3D0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BFEB3C2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C07E2768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44A025F2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11C2C5A4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AF246E74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C2863B8E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19345D4E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FF028A86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3BD462BD"/>
    <w:multiLevelType w:val="hybridMultilevel"/>
    <w:tmpl w:val="89B8F75E"/>
    <w:lvl w:ilvl="0" w:tplc="67F4903A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8CA744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817CFB8A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60A06472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F67A5D14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27C6590A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3AE6E1DC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513A901A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A878B6E8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3CDE60F8"/>
    <w:multiLevelType w:val="hybridMultilevel"/>
    <w:tmpl w:val="CF547A1E"/>
    <w:lvl w:ilvl="0" w:tplc="7116C83A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EA25A4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818EB364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90B86B4A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62D26FCA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2BBAC3B2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2E6E904A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F6B8B282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B6B27400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45EB024C"/>
    <w:multiLevelType w:val="hybridMultilevel"/>
    <w:tmpl w:val="85D48FF8"/>
    <w:lvl w:ilvl="0" w:tplc="9DE4DD3A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90E9D0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6CC06D2E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EA1270C0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06A43B96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494C7AA4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7D3CE082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8196F32A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1EC2686E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475B21D8"/>
    <w:multiLevelType w:val="hybridMultilevel"/>
    <w:tmpl w:val="2416A65C"/>
    <w:lvl w:ilvl="0" w:tplc="9154D4E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E45DD8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C0D089A4">
      <w:numFmt w:val="bullet"/>
      <w:lvlText w:val="•"/>
      <w:lvlJc w:val="left"/>
      <w:pPr>
        <w:ind w:left="767" w:hanging="140"/>
      </w:pPr>
      <w:rPr>
        <w:rFonts w:hint="default"/>
        <w:lang w:val="ru-RU" w:eastAsia="en-US" w:bidi="ar-SA"/>
      </w:rPr>
    </w:lvl>
    <w:lvl w:ilvl="3" w:tplc="EE968FC4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4" w:tplc="FF783AFE">
      <w:numFmt w:val="bullet"/>
      <w:lvlText w:val="•"/>
      <w:lvlJc w:val="left"/>
      <w:pPr>
        <w:ind w:left="1415" w:hanging="140"/>
      </w:pPr>
      <w:rPr>
        <w:rFonts w:hint="default"/>
        <w:lang w:val="ru-RU" w:eastAsia="en-US" w:bidi="ar-SA"/>
      </w:rPr>
    </w:lvl>
    <w:lvl w:ilvl="5" w:tplc="A1A47914">
      <w:numFmt w:val="bullet"/>
      <w:lvlText w:val="•"/>
      <w:lvlJc w:val="left"/>
      <w:pPr>
        <w:ind w:left="1739" w:hanging="140"/>
      </w:pPr>
      <w:rPr>
        <w:rFonts w:hint="default"/>
        <w:lang w:val="ru-RU" w:eastAsia="en-US" w:bidi="ar-SA"/>
      </w:rPr>
    </w:lvl>
    <w:lvl w:ilvl="6" w:tplc="7E5E5B50">
      <w:numFmt w:val="bullet"/>
      <w:lvlText w:val="•"/>
      <w:lvlJc w:val="left"/>
      <w:pPr>
        <w:ind w:left="2062" w:hanging="140"/>
      </w:pPr>
      <w:rPr>
        <w:rFonts w:hint="default"/>
        <w:lang w:val="ru-RU" w:eastAsia="en-US" w:bidi="ar-SA"/>
      </w:rPr>
    </w:lvl>
    <w:lvl w:ilvl="7" w:tplc="80E2E630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8" w:tplc="4094C6C4">
      <w:numFmt w:val="bullet"/>
      <w:lvlText w:val="•"/>
      <w:lvlJc w:val="left"/>
      <w:pPr>
        <w:ind w:left="2710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49EE0648"/>
    <w:multiLevelType w:val="hybridMultilevel"/>
    <w:tmpl w:val="48622BF4"/>
    <w:lvl w:ilvl="0" w:tplc="AD10AAF6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E84E7C2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B476AEBA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BB368A8E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0F0EFCF6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1A6625AE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0890C484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A60213D2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BC62843C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4A060021"/>
    <w:multiLevelType w:val="hybridMultilevel"/>
    <w:tmpl w:val="4884883C"/>
    <w:lvl w:ilvl="0" w:tplc="DC30A160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EC6016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BCAA4286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6FB4B3F0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B18018EC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5FE8C9F6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69A65E5A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263A0B04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D59EBEA8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4CD723DD"/>
    <w:multiLevelType w:val="hybridMultilevel"/>
    <w:tmpl w:val="3C748FD8"/>
    <w:lvl w:ilvl="0" w:tplc="B896F090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0EE204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34481714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D932DF90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328A3422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57105C32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642A1950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61C68504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7750CF74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52166CCA"/>
    <w:multiLevelType w:val="hybridMultilevel"/>
    <w:tmpl w:val="BF5CC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54614"/>
    <w:multiLevelType w:val="hybridMultilevel"/>
    <w:tmpl w:val="FFFFFFFF"/>
    <w:lvl w:ilvl="0" w:tplc="46A493B0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5260BAE8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0FCA2E1E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A988474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CD46A55C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5A328C04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FE186148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6D608F26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09D6B048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6856358"/>
    <w:multiLevelType w:val="multilevel"/>
    <w:tmpl w:val="FFFFFFFF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5D6B1C60"/>
    <w:multiLevelType w:val="hybridMultilevel"/>
    <w:tmpl w:val="687A76F6"/>
    <w:lvl w:ilvl="0" w:tplc="35FEDACA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26A94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BD063DF2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B84E026E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755A5F44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141E20BA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DA603C34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0D6AF33E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3E72F096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63E8750A"/>
    <w:multiLevelType w:val="multilevel"/>
    <w:tmpl w:val="5F14FB8A"/>
    <w:lvl w:ilvl="0">
      <w:start w:val="2"/>
      <w:numFmt w:val="decimal"/>
      <w:lvlText w:val="%1"/>
      <w:lvlJc w:val="left"/>
      <w:pPr>
        <w:ind w:left="2906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6" w:hanging="72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54" w:hanging="720"/>
      </w:pPr>
      <w:rPr>
        <w:rFonts w:ascii="Times New Roman" w:eastAsia="Times New Roman" w:hAnsi="Times New Roman" w:cs="Times New Roman" w:hint="default"/>
        <w:b/>
        <w:bCs/>
        <w:color w:val="000009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37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3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49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5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1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78" w:hanging="720"/>
      </w:pPr>
      <w:rPr>
        <w:rFonts w:hint="default"/>
        <w:lang w:val="ru-RU" w:eastAsia="en-US" w:bidi="ar-SA"/>
      </w:rPr>
    </w:lvl>
  </w:abstractNum>
  <w:abstractNum w:abstractNumId="32" w15:restartNumberingAfterBreak="0">
    <w:nsid w:val="6A85420A"/>
    <w:multiLevelType w:val="multilevel"/>
    <w:tmpl w:val="64348F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33" w15:restartNumberingAfterBreak="0">
    <w:nsid w:val="6EED4930"/>
    <w:multiLevelType w:val="hybridMultilevel"/>
    <w:tmpl w:val="E9D07E56"/>
    <w:lvl w:ilvl="0" w:tplc="31863216">
      <w:start w:val="1"/>
      <w:numFmt w:val="decimal"/>
      <w:lvlText w:val="%1."/>
      <w:lvlJc w:val="left"/>
      <w:pPr>
        <w:ind w:left="3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A64BF6">
      <w:numFmt w:val="bullet"/>
      <w:lvlText w:val="•"/>
      <w:lvlJc w:val="left"/>
      <w:pPr>
        <w:ind w:left="4395" w:hanging="281"/>
      </w:pPr>
      <w:rPr>
        <w:rFonts w:hint="default"/>
        <w:lang w:val="ru-RU" w:eastAsia="en-US" w:bidi="ar-SA"/>
      </w:rPr>
    </w:lvl>
    <w:lvl w:ilvl="2" w:tplc="994EB2C0">
      <w:numFmt w:val="bullet"/>
      <w:lvlText w:val="•"/>
      <w:lvlJc w:val="left"/>
      <w:pPr>
        <w:ind w:left="5551" w:hanging="281"/>
      </w:pPr>
      <w:rPr>
        <w:rFonts w:hint="default"/>
        <w:lang w:val="ru-RU" w:eastAsia="en-US" w:bidi="ar-SA"/>
      </w:rPr>
    </w:lvl>
    <w:lvl w:ilvl="3" w:tplc="E0D636D8"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4" w:tplc="762E39EA">
      <w:numFmt w:val="bullet"/>
      <w:lvlText w:val="•"/>
      <w:lvlJc w:val="left"/>
      <w:pPr>
        <w:ind w:left="7863" w:hanging="281"/>
      </w:pPr>
      <w:rPr>
        <w:rFonts w:hint="default"/>
        <w:lang w:val="ru-RU" w:eastAsia="en-US" w:bidi="ar-SA"/>
      </w:rPr>
    </w:lvl>
    <w:lvl w:ilvl="5" w:tplc="3FFE4F1A">
      <w:numFmt w:val="bullet"/>
      <w:lvlText w:val="•"/>
      <w:lvlJc w:val="left"/>
      <w:pPr>
        <w:ind w:left="9019" w:hanging="281"/>
      </w:pPr>
      <w:rPr>
        <w:rFonts w:hint="default"/>
        <w:lang w:val="ru-RU" w:eastAsia="en-US" w:bidi="ar-SA"/>
      </w:rPr>
    </w:lvl>
    <w:lvl w:ilvl="6" w:tplc="0F0ED1EE">
      <w:numFmt w:val="bullet"/>
      <w:lvlText w:val="•"/>
      <w:lvlJc w:val="left"/>
      <w:pPr>
        <w:ind w:left="10175" w:hanging="281"/>
      </w:pPr>
      <w:rPr>
        <w:rFonts w:hint="default"/>
        <w:lang w:val="ru-RU" w:eastAsia="en-US" w:bidi="ar-SA"/>
      </w:rPr>
    </w:lvl>
    <w:lvl w:ilvl="7" w:tplc="5128C016">
      <w:numFmt w:val="bullet"/>
      <w:lvlText w:val="•"/>
      <w:lvlJc w:val="left"/>
      <w:pPr>
        <w:ind w:left="11330" w:hanging="281"/>
      </w:pPr>
      <w:rPr>
        <w:rFonts w:hint="default"/>
        <w:lang w:val="ru-RU" w:eastAsia="en-US" w:bidi="ar-SA"/>
      </w:rPr>
    </w:lvl>
    <w:lvl w:ilvl="8" w:tplc="8FC63994">
      <w:numFmt w:val="bullet"/>
      <w:lvlText w:val="•"/>
      <w:lvlJc w:val="left"/>
      <w:pPr>
        <w:ind w:left="12486" w:hanging="281"/>
      </w:pPr>
      <w:rPr>
        <w:rFonts w:hint="default"/>
        <w:lang w:val="ru-RU" w:eastAsia="en-US" w:bidi="ar-SA"/>
      </w:rPr>
    </w:lvl>
  </w:abstractNum>
  <w:abstractNum w:abstractNumId="34" w15:restartNumberingAfterBreak="0">
    <w:nsid w:val="70FF4952"/>
    <w:multiLevelType w:val="multilevel"/>
    <w:tmpl w:val="6816B15E"/>
    <w:lvl w:ilvl="0">
      <w:start w:val="1"/>
      <w:numFmt w:val="decimal"/>
      <w:lvlText w:val="%1."/>
      <w:lvlJc w:val="left"/>
      <w:pPr>
        <w:ind w:left="3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64" w:hanging="348"/>
      </w:pPr>
      <w:rPr>
        <w:rFonts w:ascii="Times New Roman" w:eastAsia="Times New Roman" w:hAnsi="Times New Roman" w:cs="Times New Roman" w:hint="default"/>
        <w:b/>
        <w:bCs/>
        <w:color w:val="000009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76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9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05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0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53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01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72E4671C"/>
    <w:multiLevelType w:val="multilevel"/>
    <w:tmpl w:val="1642345C"/>
    <w:lvl w:ilvl="0">
      <w:start w:val="1"/>
      <w:numFmt w:val="decimal"/>
      <w:lvlText w:val="%1"/>
      <w:lvlJc w:val="left"/>
      <w:pPr>
        <w:ind w:left="6416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6" w:hanging="7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809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3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77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4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28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22" w:hanging="720"/>
      </w:pPr>
      <w:rPr>
        <w:rFonts w:hint="default"/>
        <w:lang w:val="ru-RU" w:eastAsia="en-US" w:bidi="ar-SA"/>
      </w:rPr>
    </w:lvl>
  </w:abstractNum>
  <w:num w:numId="1" w16cid:durableId="1517302163">
    <w:abstractNumId w:val="33"/>
  </w:num>
  <w:num w:numId="2" w16cid:durableId="2034456016">
    <w:abstractNumId w:val="7"/>
  </w:num>
  <w:num w:numId="3" w16cid:durableId="1507555008">
    <w:abstractNumId w:val="4"/>
  </w:num>
  <w:num w:numId="4" w16cid:durableId="1768193217">
    <w:abstractNumId w:val="8"/>
  </w:num>
  <w:num w:numId="5" w16cid:durableId="622611162">
    <w:abstractNumId w:val="9"/>
  </w:num>
  <w:num w:numId="6" w16cid:durableId="323439817">
    <w:abstractNumId w:val="23"/>
  </w:num>
  <w:num w:numId="7" w16cid:durableId="135873732">
    <w:abstractNumId w:val="31"/>
  </w:num>
  <w:num w:numId="8" w16cid:durableId="1657300280">
    <w:abstractNumId w:val="11"/>
  </w:num>
  <w:num w:numId="9" w16cid:durableId="2019961031">
    <w:abstractNumId w:val="1"/>
  </w:num>
  <w:num w:numId="10" w16cid:durableId="240334208">
    <w:abstractNumId w:val="35"/>
  </w:num>
  <w:num w:numId="11" w16cid:durableId="1041248806">
    <w:abstractNumId w:val="34"/>
  </w:num>
  <w:num w:numId="12" w16cid:durableId="1288659120">
    <w:abstractNumId w:val="6"/>
  </w:num>
  <w:num w:numId="13" w16cid:durableId="1216551324">
    <w:abstractNumId w:val="20"/>
  </w:num>
  <w:num w:numId="14" w16cid:durableId="1124471167">
    <w:abstractNumId w:val="24"/>
  </w:num>
  <w:num w:numId="15" w16cid:durableId="1852600085">
    <w:abstractNumId w:val="16"/>
  </w:num>
  <w:num w:numId="16" w16cid:durableId="616059306">
    <w:abstractNumId w:val="21"/>
  </w:num>
  <w:num w:numId="17" w16cid:durableId="1738939112">
    <w:abstractNumId w:val="25"/>
  </w:num>
  <w:num w:numId="18" w16cid:durableId="1146583572">
    <w:abstractNumId w:val="30"/>
  </w:num>
  <w:num w:numId="19" w16cid:durableId="376508580">
    <w:abstractNumId w:val="13"/>
  </w:num>
  <w:num w:numId="20" w16cid:durableId="2046518100">
    <w:abstractNumId w:val="22"/>
  </w:num>
  <w:num w:numId="21" w16cid:durableId="1733384201">
    <w:abstractNumId w:val="19"/>
  </w:num>
  <w:num w:numId="22" w16cid:durableId="394082686">
    <w:abstractNumId w:val="26"/>
  </w:num>
  <w:num w:numId="23" w16cid:durableId="1685933654">
    <w:abstractNumId w:val="14"/>
  </w:num>
  <w:num w:numId="24" w16cid:durableId="1665544625">
    <w:abstractNumId w:val="12"/>
  </w:num>
  <w:num w:numId="25" w16cid:durableId="953246896">
    <w:abstractNumId w:val="28"/>
  </w:num>
  <w:num w:numId="26" w16cid:durableId="2054772827">
    <w:abstractNumId w:val="0"/>
  </w:num>
  <w:num w:numId="27" w16cid:durableId="734013201">
    <w:abstractNumId w:val="32"/>
  </w:num>
  <w:num w:numId="28" w16cid:durableId="234978405">
    <w:abstractNumId w:val="15"/>
  </w:num>
  <w:num w:numId="29" w16cid:durableId="39747430">
    <w:abstractNumId w:val="10"/>
  </w:num>
  <w:num w:numId="30" w16cid:durableId="942608993">
    <w:abstractNumId w:val="17"/>
  </w:num>
  <w:num w:numId="31" w16cid:durableId="1391273086">
    <w:abstractNumId w:val="29"/>
  </w:num>
  <w:num w:numId="32" w16cid:durableId="46607927">
    <w:abstractNumId w:val="2"/>
  </w:num>
  <w:num w:numId="33" w16cid:durableId="1116560104">
    <w:abstractNumId w:val="27"/>
  </w:num>
  <w:num w:numId="34" w16cid:durableId="374894447">
    <w:abstractNumId w:val="3"/>
  </w:num>
  <w:num w:numId="35" w16cid:durableId="1527867713">
    <w:abstractNumId w:val="18"/>
  </w:num>
  <w:num w:numId="36" w16cid:durableId="16423417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A7"/>
    <w:rsid w:val="00102F56"/>
    <w:rsid w:val="00271688"/>
    <w:rsid w:val="002B24B6"/>
    <w:rsid w:val="006949A7"/>
    <w:rsid w:val="009130D8"/>
    <w:rsid w:val="00B8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55A9"/>
  <w15:chartTrackingRefBased/>
  <w15:docId w15:val="{1B1D2D27-FA7C-420C-B9A8-28C31FCE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02F56"/>
    <w:pPr>
      <w:widowControl w:val="0"/>
      <w:autoSpaceDE w:val="0"/>
      <w:autoSpaceDN w:val="0"/>
      <w:spacing w:after="0" w:line="240" w:lineRule="auto"/>
      <w:ind w:left="2906" w:hanging="721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F56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02F56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02F56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102F56"/>
  </w:style>
  <w:style w:type="table" w:customStyle="1" w:styleId="TableNormal">
    <w:name w:val="Table Normal"/>
    <w:uiPriority w:val="2"/>
    <w:semiHidden/>
    <w:unhideWhenUsed/>
    <w:qFormat/>
    <w:rsid w:val="00102F5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2F56"/>
    <w:pPr>
      <w:widowControl w:val="0"/>
      <w:autoSpaceDE w:val="0"/>
      <w:autoSpaceDN w:val="0"/>
      <w:spacing w:after="0" w:line="240" w:lineRule="auto"/>
      <w:ind w:left="2950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102F5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34"/>
    <w:qFormat/>
    <w:rsid w:val="00102F56"/>
    <w:pPr>
      <w:widowControl w:val="0"/>
      <w:autoSpaceDE w:val="0"/>
      <w:autoSpaceDN w:val="0"/>
      <w:spacing w:after="0" w:line="240" w:lineRule="auto"/>
      <w:ind w:left="2950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102F5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102F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102F56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02F56"/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paragraph" w:customStyle="1" w:styleId="ConsPlusNormal">
    <w:name w:val="ConsPlusNormal"/>
    <w:rsid w:val="00102F5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lang w:eastAsia="ru-RU"/>
      <w14:ligatures w14:val="none"/>
    </w:rPr>
  </w:style>
  <w:style w:type="paragraph" w:customStyle="1" w:styleId="ConsPlusTitle">
    <w:name w:val="ConsPlusTitle"/>
    <w:rsid w:val="00102F5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 w:val="20"/>
      <w:lang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102F5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9">
    <w:name w:val="Верхний колонтитул Знак"/>
    <w:basedOn w:val="a0"/>
    <w:link w:val="a8"/>
    <w:uiPriority w:val="99"/>
    <w:rsid w:val="00102F56"/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102F5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b">
    <w:name w:val="Нижний колонтитул Знак"/>
    <w:basedOn w:val="a0"/>
    <w:link w:val="aa"/>
    <w:uiPriority w:val="99"/>
    <w:rsid w:val="00102F56"/>
    <w:rPr>
      <w:rFonts w:ascii="Times New Roman" w:eastAsia="Times New Roman" w:hAnsi="Times New Roman" w:cs="Times New Roman"/>
      <w:kern w:val="0"/>
      <w14:ligatures w14:val="none"/>
    </w:rPr>
  </w:style>
  <w:style w:type="table" w:styleId="ac">
    <w:name w:val="Table Grid"/>
    <w:basedOn w:val="a1"/>
    <w:uiPriority w:val="59"/>
    <w:rsid w:val="00102F56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Гиперссылка1"/>
    <w:basedOn w:val="a0"/>
    <w:uiPriority w:val="99"/>
    <w:unhideWhenUsed/>
    <w:rsid w:val="00102F56"/>
    <w:rPr>
      <w:color w:val="0000FF"/>
      <w:u w:val="single"/>
    </w:rPr>
  </w:style>
  <w:style w:type="table" w:customStyle="1" w:styleId="13">
    <w:name w:val="Сетка таблицы1"/>
    <w:basedOn w:val="a1"/>
    <w:next w:val="ac"/>
    <w:uiPriority w:val="39"/>
    <w:rsid w:val="00102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02F56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0">
    <w:name w:val="Заголовок 2 Знак1"/>
    <w:basedOn w:val="a0"/>
    <w:link w:val="2"/>
    <w:uiPriority w:val="9"/>
    <w:semiHidden/>
    <w:rsid w:val="00102F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d">
    <w:name w:val="Hyperlink"/>
    <w:basedOn w:val="a0"/>
    <w:uiPriority w:val="99"/>
    <w:semiHidden/>
    <w:unhideWhenUsed/>
    <w:rsid w:val="00102F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27</Pages>
  <Words>7703</Words>
  <Characters>43913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2024-08-26T07:20:00Z</dcterms:created>
  <dcterms:modified xsi:type="dcterms:W3CDTF">2024-08-26T07:40:00Z</dcterms:modified>
</cp:coreProperties>
</file>